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84" w:rsidRPr="00C74012" w:rsidRDefault="006C1184" w:rsidP="006C1184">
      <w:pPr>
        <w:jc w:val="center"/>
        <w:rPr>
          <w:iCs/>
          <w:sz w:val="28"/>
        </w:rPr>
      </w:pPr>
      <w:r w:rsidRPr="00C74012">
        <w:rPr>
          <w:noProof/>
          <w:sz w:val="28"/>
          <w:lang w:val="ru-RU"/>
        </w:rPr>
        <w:drawing>
          <wp:inline distT="0" distB="0" distL="0" distR="0">
            <wp:extent cx="485775" cy="6858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42" t="2693" r="8249" b="1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184" w:rsidRPr="00C74012" w:rsidRDefault="006C1184" w:rsidP="006C1184">
      <w:pPr>
        <w:ind w:right="508"/>
        <w:jc w:val="center"/>
        <w:rPr>
          <w:b/>
          <w:bCs/>
          <w:sz w:val="28"/>
          <w:szCs w:val="28"/>
        </w:rPr>
      </w:pPr>
    </w:p>
    <w:p w:rsidR="006C1184" w:rsidRPr="00C74012" w:rsidRDefault="006C1184" w:rsidP="006C1184">
      <w:pPr>
        <w:ind w:right="508"/>
        <w:jc w:val="center"/>
        <w:rPr>
          <w:b/>
          <w:bCs/>
          <w:sz w:val="28"/>
          <w:szCs w:val="28"/>
        </w:rPr>
      </w:pPr>
      <w:r w:rsidRPr="00C74012">
        <w:rPr>
          <w:b/>
          <w:bCs/>
          <w:sz w:val="28"/>
          <w:szCs w:val="28"/>
        </w:rPr>
        <w:t>КРЕМЕНЕЦЬКА     РАЙОННА    РАДА</w:t>
      </w:r>
    </w:p>
    <w:p w:rsidR="006C1184" w:rsidRPr="00C74012" w:rsidRDefault="006C1184" w:rsidP="006C1184">
      <w:pPr>
        <w:ind w:right="508"/>
        <w:jc w:val="center"/>
        <w:rPr>
          <w:b/>
          <w:bCs/>
          <w:sz w:val="28"/>
          <w:szCs w:val="28"/>
        </w:rPr>
      </w:pPr>
      <w:r w:rsidRPr="00C74012">
        <w:rPr>
          <w:b/>
          <w:bCs/>
          <w:sz w:val="28"/>
          <w:szCs w:val="28"/>
        </w:rPr>
        <w:t xml:space="preserve">ВОСЬМЕ   СКЛИКАННЯ.  </w:t>
      </w:r>
      <w:r>
        <w:rPr>
          <w:b/>
          <w:bCs/>
          <w:sz w:val="28"/>
          <w:szCs w:val="28"/>
        </w:rPr>
        <w:t>СІМНАДЦЯТА</w:t>
      </w:r>
      <w:r w:rsidRPr="00C74012">
        <w:rPr>
          <w:b/>
          <w:bCs/>
          <w:sz w:val="28"/>
          <w:szCs w:val="28"/>
        </w:rPr>
        <w:t xml:space="preserve">   СЕСІЯ.</w:t>
      </w:r>
    </w:p>
    <w:p w:rsidR="006C1184" w:rsidRPr="00C74012" w:rsidRDefault="006C1184" w:rsidP="006C1184">
      <w:pPr>
        <w:keepNext/>
        <w:tabs>
          <w:tab w:val="left" w:pos="580"/>
          <w:tab w:val="center" w:pos="4680"/>
        </w:tabs>
        <w:ind w:right="508"/>
        <w:jc w:val="center"/>
        <w:outlineLvl w:val="0"/>
        <w:rPr>
          <w:b/>
          <w:bCs/>
          <w:sz w:val="28"/>
          <w:szCs w:val="28"/>
        </w:rPr>
      </w:pPr>
      <w:r w:rsidRPr="00C74012">
        <w:rPr>
          <w:b/>
          <w:bCs/>
          <w:sz w:val="28"/>
          <w:szCs w:val="28"/>
        </w:rPr>
        <w:t xml:space="preserve">Р  І  Ш  Е  Н  </w:t>
      </w:r>
      <w:proofErr w:type="spellStart"/>
      <w:r w:rsidRPr="00C74012">
        <w:rPr>
          <w:b/>
          <w:bCs/>
          <w:sz w:val="28"/>
          <w:szCs w:val="28"/>
        </w:rPr>
        <w:t>Н</w:t>
      </w:r>
      <w:proofErr w:type="spellEnd"/>
      <w:r w:rsidRPr="00C74012">
        <w:rPr>
          <w:b/>
          <w:bCs/>
          <w:sz w:val="28"/>
          <w:szCs w:val="28"/>
        </w:rPr>
        <w:t xml:space="preserve">  Я</w:t>
      </w:r>
    </w:p>
    <w:p w:rsidR="006C1184" w:rsidRPr="00C74012" w:rsidRDefault="006C1184" w:rsidP="006C1184">
      <w:pPr>
        <w:ind w:right="508"/>
        <w:jc w:val="both"/>
        <w:rPr>
          <w:sz w:val="28"/>
          <w:szCs w:val="28"/>
        </w:rPr>
      </w:pPr>
    </w:p>
    <w:p w:rsidR="006C1184" w:rsidRPr="00C74012" w:rsidRDefault="006C1184" w:rsidP="006C1184">
      <w:pPr>
        <w:ind w:right="508"/>
        <w:jc w:val="both"/>
        <w:rPr>
          <w:b/>
          <w:bCs/>
          <w:sz w:val="28"/>
          <w:szCs w:val="28"/>
        </w:rPr>
      </w:pPr>
      <w:r w:rsidRPr="00C74012">
        <w:rPr>
          <w:b/>
          <w:bCs/>
          <w:sz w:val="28"/>
          <w:szCs w:val="28"/>
        </w:rPr>
        <w:t xml:space="preserve">Від  « </w:t>
      </w:r>
      <w:r>
        <w:rPr>
          <w:b/>
          <w:bCs/>
          <w:sz w:val="28"/>
          <w:szCs w:val="28"/>
        </w:rPr>
        <w:t xml:space="preserve"> </w:t>
      </w:r>
      <w:r w:rsidR="002C3C16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 xml:space="preserve">   </w:t>
      </w:r>
      <w:r w:rsidRPr="00C74012">
        <w:rPr>
          <w:b/>
          <w:bCs/>
          <w:sz w:val="28"/>
          <w:szCs w:val="28"/>
        </w:rPr>
        <w:t xml:space="preserve">  »       </w:t>
      </w:r>
      <w:r>
        <w:rPr>
          <w:b/>
          <w:bCs/>
          <w:sz w:val="28"/>
          <w:szCs w:val="28"/>
        </w:rPr>
        <w:t xml:space="preserve"> </w:t>
      </w:r>
      <w:r w:rsidR="002C3C16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 xml:space="preserve">  </w:t>
      </w:r>
      <w:r w:rsidRPr="00C74012">
        <w:rPr>
          <w:b/>
          <w:bCs/>
          <w:sz w:val="28"/>
          <w:szCs w:val="28"/>
        </w:rPr>
        <w:t xml:space="preserve">            2024 року </w:t>
      </w:r>
      <w:r w:rsidRPr="00C74012">
        <w:rPr>
          <w:b/>
          <w:bCs/>
          <w:sz w:val="28"/>
          <w:szCs w:val="28"/>
        </w:rPr>
        <w:tab/>
      </w:r>
      <w:r w:rsidRPr="00C74012">
        <w:rPr>
          <w:b/>
          <w:bCs/>
          <w:sz w:val="28"/>
          <w:szCs w:val="28"/>
        </w:rPr>
        <w:tab/>
        <w:t xml:space="preserve">               № </w:t>
      </w:r>
      <w:r w:rsidR="002C3C16">
        <w:rPr>
          <w:b/>
          <w:bCs/>
          <w:sz w:val="28"/>
          <w:szCs w:val="28"/>
        </w:rPr>
        <w:t>144</w:t>
      </w:r>
    </w:p>
    <w:p w:rsidR="006C1184" w:rsidRPr="00C74012" w:rsidRDefault="006C1184" w:rsidP="006C1184">
      <w:pPr>
        <w:ind w:right="508"/>
        <w:jc w:val="both"/>
        <w:rPr>
          <w:b/>
          <w:bCs/>
          <w:sz w:val="28"/>
          <w:szCs w:val="28"/>
        </w:rPr>
      </w:pPr>
      <w:r w:rsidRPr="00C74012">
        <w:rPr>
          <w:b/>
          <w:bCs/>
          <w:sz w:val="28"/>
          <w:szCs w:val="28"/>
        </w:rPr>
        <w:t>м. Кременець</w:t>
      </w:r>
    </w:p>
    <w:p w:rsidR="006C1184" w:rsidRPr="00C74012" w:rsidRDefault="006C1184" w:rsidP="006C1184">
      <w:pPr>
        <w:rPr>
          <w:sz w:val="28"/>
          <w:szCs w:val="28"/>
        </w:rPr>
      </w:pPr>
    </w:p>
    <w:p w:rsidR="006C1184" w:rsidRPr="00C74012" w:rsidRDefault="006C1184" w:rsidP="006C1184">
      <w:pPr>
        <w:rPr>
          <w:b/>
          <w:sz w:val="28"/>
          <w:szCs w:val="28"/>
        </w:rPr>
      </w:pPr>
      <w:r w:rsidRPr="00C74012">
        <w:rPr>
          <w:b/>
          <w:sz w:val="28"/>
          <w:szCs w:val="28"/>
        </w:rPr>
        <w:t xml:space="preserve">Про внесення змін до рішення районної ради </w:t>
      </w:r>
    </w:p>
    <w:p w:rsidR="006C1184" w:rsidRPr="00C74012" w:rsidRDefault="006C1184" w:rsidP="006C11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від 14.12.2023</w:t>
      </w:r>
      <w:r w:rsidRPr="00C74012">
        <w:rPr>
          <w:b/>
          <w:sz w:val="28"/>
          <w:szCs w:val="28"/>
        </w:rPr>
        <w:t xml:space="preserve"> року № 128 </w:t>
      </w:r>
    </w:p>
    <w:p w:rsidR="006C1184" w:rsidRPr="00C74012" w:rsidRDefault="006C1184" w:rsidP="006C1184">
      <w:pPr>
        <w:rPr>
          <w:b/>
        </w:rPr>
      </w:pPr>
      <w:r w:rsidRPr="00C74012">
        <w:rPr>
          <w:b/>
          <w:sz w:val="28"/>
          <w:szCs w:val="28"/>
        </w:rPr>
        <w:t>«Про районний бюджет на 2024 рік»</w:t>
      </w:r>
    </w:p>
    <w:p w:rsidR="006C1184" w:rsidRPr="00C74012" w:rsidRDefault="006C1184" w:rsidP="006C1184"/>
    <w:p w:rsidR="006C1184" w:rsidRPr="006C1184" w:rsidRDefault="006C1184" w:rsidP="006C1184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 w:rsidRPr="00C74012">
        <w:rPr>
          <w:rFonts w:ascii="Times New Roman" w:hAnsi="Times New Roman"/>
          <w:sz w:val="28"/>
          <w:szCs w:val="28"/>
        </w:rPr>
        <w:t>Керуючись статтею 43 Закону України «Про місцеве самоврядування в Україні», статтями 78, 93,101 Бюджетного кодексу України, розглянувши подання Кременецької районної державної адміністрації та враховуючи рекомендації постійної комісії районної ради з питань соціально-економічного розвитку, фінансів, бюджету, інвестицій, підприємництва та регуляторної політики, районна рада</w:t>
      </w:r>
    </w:p>
    <w:p w:rsidR="006C1184" w:rsidRPr="00C74012" w:rsidRDefault="006C1184" w:rsidP="006C1184">
      <w:pPr>
        <w:jc w:val="center"/>
        <w:rPr>
          <w:b/>
          <w:sz w:val="28"/>
          <w:szCs w:val="28"/>
        </w:rPr>
      </w:pPr>
      <w:r w:rsidRPr="00C74012">
        <w:rPr>
          <w:b/>
          <w:sz w:val="28"/>
          <w:szCs w:val="28"/>
        </w:rPr>
        <w:t>в и р і ш и л а:</w:t>
      </w:r>
    </w:p>
    <w:p w:rsidR="006C1184" w:rsidRDefault="006C1184" w:rsidP="006C1184"/>
    <w:p w:rsidR="00A808B2" w:rsidRPr="009D33CF" w:rsidRDefault="00A808B2" w:rsidP="00A808B2">
      <w:pPr>
        <w:pStyle w:val="NewRoman"/>
        <w:ind w:firstLine="708"/>
      </w:pPr>
      <w:r w:rsidRPr="009D33CF">
        <w:t xml:space="preserve">1. Внести зміни до доходів районного бюджету на 2024 рік (додаток 1 до рішення Кременецької районної ради від 14 грудня 2023 року № 128 </w:t>
      </w:r>
      <w:r>
        <w:rPr>
          <w:lang w:val="ru-RU"/>
        </w:rPr>
        <w:t>,,</w:t>
      </w:r>
      <w:r w:rsidRPr="009D33CF">
        <w:t>Про районний бюджет на 2024 рік</w:t>
      </w:r>
      <w:r w:rsidRPr="00A808B2">
        <w:rPr>
          <w:lang w:val="ru-RU"/>
        </w:rPr>
        <w:t>”</w:t>
      </w:r>
      <w:r w:rsidRPr="009D33CF">
        <w:t>) згідно з додатком 1.</w:t>
      </w:r>
    </w:p>
    <w:p w:rsidR="00A808B2" w:rsidRPr="009D33CF" w:rsidRDefault="00A808B2" w:rsidP="00A808B2">
      <w:pPr>
        <w:pStyle w:val="NewRoman"/>
      </w:pPr>
      <w:r w:rsidRPr="009D33CF">
        <w:tab/>
        <w:t xml:space="preserve">2. Внести зміни до розподілу видатків районного бюджету на 2024 рік (додаток 2 до рішення Кременецької районної ради  від  14  грудня  2023 року № 128 </w:t>
      </w:r>
      <w:r w:rsidRPr="00A808B2">
        <w:t>,,</w:t>
      </w:r>
      <w:r w:rsidRPr="009D33CF">
        <w:t>Про районний бюджет на 2024 рік) згідно з додатком 2, збільшивши видатки загального фонду на 420000 гривень за рахунок іншої субвенції з місцевих бюджетів.</w:t>
      </w:r>
    </w:p>
    <w:p w:rsidR="00A808B2" w:rsidRPr="00A808B2" w:rsidRDefault="00A808B2" w:rsidP="00A808B2">
      <w:pPr>
        <w:pStyle w:val="NewRoman"/>
        <w:rPr>
          <w:lang w:val="ru-RU"/>
        </w:rPr>
      </w:pPr>
      <w:r w:rsidRPr="009D33CF">
        <w:tab/>
        <w:t xml:space="preserve">3. </w:t>
      </w:r>
      <w:r w:rsidRPr="00A808B2">
        <w:rPr>
          <w:lang w:val="ru-RU"/>
        </w:rPr>
        <w:t>Внести</w:t>
      </w:r>
      <w:r w:rsidRPr="009D33CF">
        <w:t xml:space="preserve"> </w:t>
      </w:r>
      <w:proofErr w:type="spellStart"/>
      <w:r w:rsidRPr="00A808B2">
        <w:rPr>
          <w:lang w:val="ru-RU"/>
        </w:rPr>
        <w:t>зміни</w:t>
      </w:r>
      <w:proofErr w:type="spellEnd"/>
      <w:r w:rsidRPr="00A808B2">
        <w:rPr>
          <w:lang w:val="ru-RU"/>
        </w:rPr>
        <w:t xml:space="preserve"> до </w:t>
      </w:r>
      <w:r w:rsidRPr="009D33CF">
        <w:t>обсяг</w:t>
      </w:r>
      <w:r>
        <w:t>у</w:t>
      </w:r>
      <w:r w:rsidRPr="009D33CF">
        <w:t xml:space="preserve"> міжбюджетних трансфертів на 2024 </w:t>
      </w:r>
      <w:proofErr w:type="gramStart"/>
      <w:r w:rsidRPr="009D33CF">
        <w:t>р</w:t>
      </w:r>
      <w:proofErr w:type="gramEnd"/>
      <w:r w:rsidRPr="009D33CF">
        <w:t>ік</w:t>
      </w:r>
      <w:r>
        <w:t xml:space="preserve"> </w:t>
      </w:r>
      <w:r w:rsidRPr="009D33CF">
        <w:t xml:space="preserve">(додаток </w:t>
      </w:r>
      <w:r>
        <w:t>3</w:t>
      </w:r>
      <w:r w:rsidRPr="009D33CF">
        <w:t xml:space="preserve"> до рішення Кременецької районної ради  від  14  грудня  2023 року № 128 </w:t>
      </w:r>
      <w:r w:rsidRPr="00A808B2">
        <w:rPr>
          <w:lang w:val="ru-RU"/>
        </w:rPr>
        <w:t>,,</w:t>
      </w:r>
      <w:r w:rsidRPr="009D33CF">
        <w:t>Про районний бюджет на 2024 рік) згідно з додатком 3.</w:t>
      </w:r>
    </w:p>
    <w:p w:rsidR="00A808B2" w:rsidRPr="00616700" w:rsidRDefault="00A808B2" w:rsidP="00A808B2">
      <w:pPr>
        <w:pStyle w:val="NewRoman"/>
      </w:pPr>
      <w:r w:rsidRPr="00A808B2">
        <w:rPr>
          <w:lang w:val="ru-RU"/>
        </w:rPr>
        <w:tab/>
      </w:r>
      <w:r w:rsidRPr="002C3C16">
        <w:rPr>
          <w:lang w:val="ru-RU"/>
        </w:rPr>
        <w:t xml:space="preserve">4. </w:t>
      </w:r>
      <w:r>
        <w:t xml:space="preserve">Внести зміни до розподілу витрат районного бюджету на реалізацію місцевих/регіональних програм у 2024 році </w:t>
      </w:r>
      <w:r w:rsidRPr="009D33CF">
        <w:t xml:space="preserve">(додаток </w:t>
      </w:r>
      <w:r>
        <w:t>4</w:t>
      </w:r>
      <w:r w:rsidRPr="009D33CF">
        <w:t xml:space="preserve"> до рішення Кременецької районної ради від 14 грудня 2023 року № 128 </w:t>
      </w:r>
      <w:r w:rsidRPr="002C3C16">
        <w:rPr>
          <w:lang w:val="ru-RU"/>
        </w:rPr>
        <w:t>,,</w:t>
      </w:r>
      <w:r w:rsidRPr="009D33CF">
        <w:t>Про районний бюджет на 2024 рік)</w:t>
      </w:r>
      <w:r>
        <w:t xml:space="preserve"> згідно з додатком 4.</w:t>
      </w:r>
    </w:p>
    <w:p w:rsidR="006C1184" w:rsidRPr="006C1184" w:rsidRDefault="006C1184" w:rsidP="006C118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6C1184">
        <w:rPr>
          <w:sz w:val="28"/>
          <w:szCs w:val="28"/>
        </w:rPr>
        <w:t xml:space="preserve">Контроль покласти на постійну комісію районної ради з питань </w:t>
      </w:r>
    </w:p>
    <w:p w:rsidR="006C1184" w:rsidRPr="00C74012" w:rsidRDefault="006C1184" w:rsidP="006C1184">
      <w:pPr>
        <w:jc w:val="both"/>
        <w:rPr>
          <w:sz w:val="28"/>
          <w:szCs w:val="28"/>
        </w:rPr>
      </w:pPr>
      <w:r w:rsidRPr="00C74012">
        <w:rPr>
          <w:sz w:val="28"/>
          <w:szCs w:val="28"/>
        </w:rPr>
        <w:t>соціально-економічного розвитку, фінансів, бюджету, інвестицій, підприємництва та регуляторної політики</w:t>
      </w:r>
    </w:p>
    <w:p w:rsidR="006C1184" w:rsidRDefault="006C1184" w:rsidP="006C1184"/>
    <w:p w:rsidR="006C1184" w:rsidRDefault="006C1184" w:rsidP="006C1184"/>
    <w:p w:rsidR="006C1184" w:rsidRDefault="006C1184" w:rsidP="006C1184">
      <w:pPr>
        <w:rPr>
          <w:b/>
          <w:sz w:val="28"/>
          <w:szCs w:val="28"/>
        </w:rPr>
      </w:pPr>
      <w:r w:rsidRPr="00C74012">
        <w:rPr>
          <w:b/>
          <w:sz w:val="28"/>
          <w:szCs w:val="28"/>
        </w:rPr>
        <w:t>Голова районної ради</w:t>
      </w:r>
      <w:r w:rsidRPr="00C74012">
        <w:rPr>
          <w:b/>
          <w:sz w:val="28"/>
          <w:szCs w:val="28"/>
        </w:rPr>
        <w:tab/>
      </w:r>
      <w:r w:rsidRPr="00C74012">
        <w:rPr>
          <w:b/>
          <w:sz w:val="28"/>
          <w:szCs w:val="28"/>
        </w:rPr>
        <w:tab/>
      </w:r>
      <w:r w:rsidRPr="00C74012">
        <w:rPr>
          <w:b/>
          <w:sz w:val="28"/>
          <w:szCs w:val="28"/>
        </w:rPr>
        <w:tab/>
      </w:r>
      <w:r w:rsidRPr="00C7401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74012">
        <w:rPr>
          <w:b/>
          <w:sz w:val="28"/>
          <w:szCs w:val="28"/>
        </w:rPr>
        <w:t>Світлана КЕБАЛЮК</w:t>
      </w:r>
    </w:p>
    <w:p w:rsidR="006C1184" w:rsidRPr="00C74012" w:rsidRDefault="006C1184" w:rsidP="006C1184">
      <w:pPr>
        <w:rPr>
          <w:sz w:val="28"/>
          <w:szCs w:val="28"/>
        </w:rPr>
      </w:pPr>
    </w:p>
    <w:p w:rsidR="006C1184" w:rsidRDefault="006C1184" w:rsidP="002C3C16">
      <w:r>
        <w:tab/>
      </w:r>
    </w:p>
    <w:p w:rsidR="002C3C16" w:rsidRPr="006C1184" w:rsidRDefault="002C3C16" w:rsidP="002C3C16"/>
    <w:sectPr w:rsidR="002C3C16" w:rsidRPr="006C1184" w:rsidSect="006C1184">
      <w:pgSz w:w="11906" w:h="16838"/>
      <w:pgMar w:top="181" w:right="282" w:bottom="35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51FD"/>
    <w:multiLevelType w:val="hybridMultilevel"/>
    <w:tmpl w:val="00B687D4"/>
    <w:lvl w:ilvl="0" w:tplc="B57850F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B51EC0"/>
    <w:multiLevelType w:val="hybridMultilevel"/>
    <w:tmpl w:val="7C9A9F22"/>
    <w:lvl w:ilvl="0" w:tplc="C69E2BC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C1184"/>
    <w:rsid w:val="000B3A80"/>
    <w:rsid w:val="001862A5"/>
    <w:rsid w:val="0029086D"/>
    <w:rsid w:val="002C3C16"/>
    <w:rsid w:val="00352CCF"/>
    <w:rsid w:val="004A6719"/>
    <w:rsid w:val="005610E2"/>
    <w:rsid w:val="005632C0"/>
    <w:rsid w:val="006C1184"/>
    <w:rsid w:val="006F2299"/>
    <w:rsid w:val="00700660"/>
    <w:rsid w:val="009671EF"/>
    <w:rsid w:val="00980DC1"/>
    <w:rsid w:val="00A808B2"/>
    <w:rsid w:val="00B626AB"/>
    <w:rsid w:val="00B6587C"/>
    <w:rsid w:val="00D05008"/>
    <w:rsid w:val="00DC4608"/>
    <w:rsid w:val="00F2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rsid w:val="006C1184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6C11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184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6C1184"/>
    <w:rPr>
      <w:rFonts w:ascii="Verdana" w:hAnsi="Verdana" w:cs="Verdana"/>
      <w:sz w:val="20"/>
      <w:szCs w:val="20"/>
      <w:lang w:val="en-US" w:eastAsia="en-US"/>
    </w:rPr>
  </w:style>
  <w:style w:type="paragraph" w:customStyle="1" w:styleId="NewRoman">
    <w:name w:val="New Roman"/>
    <w:aliases w:val="14 пт"/>
    <w:basedOn w:val="a"/>
    <w:rsid w:val="006C1184"/>
    <w:pPr>
      <w:jc w:val="both"/>
    </w:pPr>
    <w:rPr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6C1184"/>
    <w:pPr>
      <w:ind w:left="720"/>
      <w:contextualSpacing/>
    </w:pPr>
  </w:style>
  <w:style w:type="paragraph" w:styleId="a7">
    <w:name w:val="Body Text Indent"/>
    <w:basedOn w:val="a"/>
    <w:next w:val="a"/>
    <w:link w:val="a8"/>
    <w:rsid w:val="00A808B2"/>
    <w:pPr>
      <w:spacing w:after="120"/>
      <w:ind w:left="283"/>
    </w:pPr>
    <w:rPr>
      <w:sz w:val="28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A808B2"/>
    <w:rPr>
      <w:rFonts w:ascii="Times New Roman" w:eastAsia="Times New Roman" w:hAnsi="Times New Roman" w:cs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2024-12-13T08:11:00Z</cp:lastPrinted>
  <dcterms:created xsi:type="dcterms:W3CDTF">2024-12-09T09:06:00Z</dcterms:created>
  <dcterms:modified xsi:type="dcterms:W3CDTF">2024-12-13T08:11:00Z</dcterms:modified>
</cp:coreProperties>
</file>