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63" w:rsidRPr="004C39F4" w:rsidRDefault="00C75363" w:rsidP="00C75363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363" w:rsidRPr="004C39F4" w:rsidRDefault="00C75363" w:rsidP="00C75363">
      <w:pPr>
        <w:jc w:val="center"/>
        <w:rPr>
          <w:sz w:val="28"/>
          <w:szCs w:val="28"/>
        </w:rPr>
      </w:pPr>
    </w:p>
    <w:p w:rsidR="00C75363" w:rsidRPr="004C39F4" w:rsidRDefault="00C75363" w:rsidP="00C75363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C75363" w:rsidRPr="004C39F4" w:rsidRDefault="00C75363" w:rsidP="00C75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ДЕВЯТНАДЦЯТА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>Р І Ш Е Н Н Я</w:t>
      </w:r>
    </w:p>
    <w:p w:rsidR="00C75363" w:rsidRPr="004C39F4" w:rsidRDefault="00C75363" w:rsidP="00C75363">
      <w:pPr>
        <w:jc w:val="center"/>
        <w:rPr>
          <w:b/>
          <w:sz w:val="28"/>
          <w:szCs w:val="28"/>
        </w:rPr>
      </w:pPr>
    </w:p>
    <w:p w:rsidR="00C75363" w:rsidRPr="004C39F4" w:rsidRDefault="00C75363" w:rsidP="00C753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 </w:t>
      </w:r>
      <w:r w:rsidR="006219C8">
        <w:rPr>
          <w:b/>
          <w:sz w:val="28"/>
          <w:szCs w:val="28"/>
        </w:rPr>
        <w:t xml:space="preserve">18    »   12    </w:t>
      </w:r>
      <w:r>
        <w:rPr>
          <w:b/>
          <w:sz w:val="28"/>
          <w:szCs w:val="28"/>
        </w:rPr>
        <w:t xml:space="preserve"> 2025 року                  </w:t>
      </w:r>
      <w:r w:rsidRPr="004C39F4">
        <w:rPr>
          <w:b/>
          <w:sz w:val="28"/>
          <w:szCs w:val="28"/>
        </w:rPr>
        <w:t xml:space="preserve">     </w:t>
      </w:r>
      <w:r w:rsidR="006219C8">
        <w:rPr>
          <w:b/>
          <w:sz w:val="28"/>
          <w:szCs w:val="28"/>
        </w:rPr>
        <w:t xml:space="preserve">            № 180</w:t>
      </w:r>
    </w:p>
    <w:p w:rsidR="00C75363" w:rsidRDefault="00C75363" w:rsidP="00C75363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C75363" w:rsidRPr="008A44C4" w:rsidRDefault="00C75363" w:rsidP="00C75363">
      <w:pPr>
        <w:rPr>
          <w:b/>
          <w:szCs w:val="28"/>
        </w:rPr>
      </w:pPr>
    </w:p>
    <w:p w:rsidR="00C75363" w:rsidRPr="0018411C" w:rsidRDefault="00C75363" w:rsidP="00C75363">
      <w:pPr>
        <w:rPr>
          <w:rFonts w:cs="Calibri"/>
          <w:b/>
          <w:sz w:val="28"/>
          <w:szCs w:val="28"/>
          <w:lang w:eastAsia="en-US"/>
        </w:rPr>
      </w:pPr>
      <w:r w:rsidRPr="0018411C">
        <w:rPr>
          <w:rFonts w:cs="Calibri"/>
          <w:b/>
          <w:sz w:val="28"/>
          <w:szCs w:val="28"/>
          <w:lang w:eastAsia="en-US"/>
        </w:rPr>
        <w:t xml:space="preserve">Про  затвердження списку присяжних </w:t>
      </w:r>
    </w:p>
    <w:p w:rsidR="00C75363" w:rsidRPr="0018411C" w:rsidRDefault="00C75363" w:rsidP="00C75363">
      <w:pPr>
        <w:rPr>
          <w:b/>
          <w:sz w:val="28"/>
          <w:szCs w:val="28"/>
          <w:lang w:eastAsia="en-US"/>
        </w:rPr>
      </w:pPr>
      <w:r w:rsidRPr="0018411C">
        <w:rPr>
          <w:rFonts w:cs="Calibri"/>
          <w:b/>
          <w:sz w:val="28"/>
          <w:szCs w:val="28"/>
          <w:lang w:eastAsia="en-US"/>
        </w:rPr>
        <w:t>Шумського районного суду Тернопільської області</w:t>
      </w:r>
    </w:p>
    <w:p w:rsidR="00C75363" w:rsidRPr="008A44C4" w:rsidRDefault="00C75363" w:rsidP="00C75363">
      <w:pPr>
        <w:rPr>
          <w:b/>
          <w:szCs w:val="28"/>
        </w:rPr>
      </w:pPr>
    </w:p>
    <w:p w:rsidR="00C75363" w:rsidRPr="0018411C" w:rsidRDefault="00C75363" w:rsidP="00C753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411C">
        <w:rPr>
          <w:sz w:val="28"/>
          <w:szCs w:val="28"/>
        </w:rPr>
        <w:t xml:space="preserve">           Керуючись статтею 43 Закону України «Про місцеве самоврядування в Україні», статями 58, 60 Закону України «Про судоустрій і статус суддів», враховуючи подання  Державної судової адміністрації України  Тернопільської області від  </w:t>
      </w:r>
      <w:r w:rsidRPr="0018411C">
        <w:rPr>
          <w:color w:val="0F1419"/>
          <w:sz w:val="28"/>
          <w:szCs w:val="28"/>
        </w:rPr>
        <w:t>від 06.08.2025 р. № 04-961/25</w:t>
      </w:r>
      <w:r w:rsidRPr="0018411C">
        <w:rPr>
          <w:rFonts w:ascii="Times New Roman CYR" w:hAnsi="Times New Roman CYR" w:cs="Times New Roman CYR"/>
          <w:sz w:val="28"/>
          <w:szCs w:val="28"/>
          <w:lang w:eastAsia="en-US"/>
        </w:rPr>
        <w:t>, Шумського районного суду від 04.09.2025 року № 01-5/67/</w:t>
      </w:r>
      <w:r w:rsidRPr="0018411C">
        <w:rPr>
          <w:sz w:val="28"/>
          <w:szCs w:val="28"/>
        </w:rPr>
        <w:t xml:space="preserve">, </w:t>
      </w:r>
      <w:r w:rsidRPr="0018411C">
        <w:rPr>
          <w:rFonts w:ascii="Times New Roman CYR" w:hAnsi="Times New Roman CYR" w:cs="Times New Roman CYR"/>
          <w:sz w:val="28"/>
          <w:szCs w:val="28"/>
          <w:lang w:eastAsia="en-US"/>
        </w:rPr>
        <w:t xml:space="preserve"> районна рада  </w:t>
      </w:r>
    </w:p>
    <w:p w:rsidR="00C75363" w:rsidRPr="0018411C" w:rsidRDefault="00C75363" w:rsidP="00C75363">
      <w:pPr>
        <w:jc w:val="center"/>
        <w:rPr>
          <w:b/>
          <w:sz w:val="28"/>
          <w:szCs w:val="28"/>
        </w:rPr>
      </w:pPr>
    </w:p>
    <w:p w:rsidR="00C75363" w:rsidRPr="0018411C" w:rsidRDefault="00C75363" w:rsidP="00C75363">
      <w:pPr>
        <w:jc w:val="center"/>
        <w:rPr>
          <w:b/>
          <w:sz w:val="28"/>
          <w:szCs w:val="28"/>
        </w:rPr>
      </w:pPr>
      <w:r w:rsidRPr="0018411C">
        <w:rPr>
          <w:b/>
          <w:sz w:val="28"/>
          <w:szCs w:val="28"/>
        </w:rPr>
        <w:t>вирішила:</w:t>
      </w:r>
    </w:p>
    <w:p w:rsidR="00C75363" w:rsidRPr="0018411C" w:rsidRDefault="00C75363" w:rsidP="00C75363">
      <w:pPr>
        <w:jc w:val="both"/>
        <w:rPr>
          <w:sz w:val="28"/>
          <w:szCs w:val="28"/>
        </w:rPr>
      </w:pPr>
    </w:p>
    <w:p w:rsidR="00C75363" w:rsidRPr="0018411C" w:rsidRDefault="00C75363" w:rsidP="00C75363">
      <w:pPr>
        <w:ind w:firstLine="708"/>
        <w:jc w:val="both"/>
        <w:rPr>
          <w:rFonts w:cs="Calibri"/>
          <w:sz w:val="28"/>
          <w:szCs w:val="28"/>
          <w:lang w:eastAsia="en-US"/>
        </w:rPr>
      </w:pPr>
      <w:r w:rsidRPr="0018411C">
        <w:rPr>
          <w:sz w:val="28"/>
          <w:szCs w:val="28"/>
        </w:rPr>
        <w:t>1. Затвердити  список присяжних Шумського районного суду Тернопільської області (додається).</w:t>
      </w:r>
    </w:p>
    <w:p w:rsidR="00C75363" w:rsidRPr="0018411C" w:rsidRDefault="00C75363" w:rsidP="00C75363">
      <w:pPr>
        <w:ind w:firstLine="708"/>
        <w:contextualSpacing/>
        <w:jc w:val="both"/>
        <w:rPr>
          <w:iCs/>
          <w:color w:val="000000"/>
          <w:spacing w:val="2"/>
          <w:sz w:val="28"/>
          <w:szCs w:val="28"/>
        </w:rPr>
      </w:pPr>
      <w:r w:rsidRPr="0018411C">
        <w:rPr>
          <w:iCs/>
          <w:color w:val="000000"/>
          <w:spacing w:val="2"/>
          <w:sz w:val="28"/>
          <w:szCs w:val="28"/>
        </w:rPr>
        <w:t>2. У разі необхідності список присяжних Шумського районного суду Тернопільської області може переглядатися за поданням Територіального управління  судової адміністрації України у Тернопільській області.</w:t>
      </w:r>
    </w:p>
    <w:p w:rsidR="00C75363" w:rsidRPr="0018411C" w:rsidRDefault="00C75363" w:rsidP="00C7536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18411C">
        <w:rPr>
          <w:sz w:val="28"/>
          <w:szCs w:val="28"/>
        </w:rPr>
        <w:t xml:space="preserve">3. Дане рішення опублікувати на офіційному сайті Кременецької районної ради та </w:t>
      </w:r>
      <w:r w:rsidRPr="0018411C">
        <w:rPr>
          <w:sz w:val="28"/>
          <w:szCs w:val="28"/>
          <w:shd w:val="clear" w:color="auto" w:fill="FFFFFF"/>
        </w:rPr>
        <w:t>надіслати територіальному управлінню Державної судової адміністрації України в Тернопільській  області та Кременецькому  районному суду.</w:t>
      </w:r>
    </w:p>
    <w:p w:rsidR="00C75363" w:rsidRPr="0018411C" w:rsidRDefault="00C75363" w:rsidP="00C75363">
      <w:pPr>
        <w:jc w:val="both"/>
        <w:rPr>
          <w:rFonts w:cs="Calibri"/>
          <w:b/>
          <w:sz w:val="28"/>
          <w:szCs w:val="28"/>
          <w:lang w:eastAsia="en-US"/>
        </w:rPr>
      </w:pPr>
      <w:r w:rsidRPr="0018411C">
        <w:rPr>
          <w:sz w:val="28"/>
          <w:szCs w:val="28"/>
        </w:rPr>
        <w:t xml:space="preserve">         4. Вважати таким, що втратило чинність рішення Кременецької районної ради від 10листопада 2022 року № 105 « </w:t>
      </w:r>
      <w:r w:rsidRPr="0018411C">
        <w:rPr>
          <w:rFonts w:cs="Calibri"/>
          <w:sz w:val="28"/>
          <w:szCs w:val="28"/>
          <w:lang w:eastAsia="en-US"/>
        </w:rPr>
        <w:t>Про  затвердження списку присяжних  Шумського районного суду Тернопільської області</w:t>
      </w:r>
      <w:r w:rsidRPr="0018411C">
        <w:rPr>
          <w:rFonts w:cs="Calibri"/>
          <w:b/>
          <w:sz w:val="28"/>
          <w:szCs w:val="28"/>
          <w:lang w:eastAsia="en-US"/>
        </w:rPr>
        <w:t>».</w:t>
      </w:r>
    </w:p>
    <w:p w:rsidR="00C75363" w:rsidRPr="0018411C" w:rsidRDefault="00C75363" w:rsidP="00C75363">
      <w:pPr>
        <w:jc w:val="both"/>
        <w:rPr>
          <w:rFonts w:cs="Calibri"/>
          <w:b/>
          <w:sz w:val="28"/>
          <w:szCs w:val="28"/>
          <w:lang w:eastAsia="en-US"/>
        </w:rPr>
      </w:pPr>
      <w:r w:rsidRPr="0018411C">
        <w:rPr>
          <w:rFonts w:cs="Calibri"/>
          <w:b/>
          <w:sz w:val="28"/>
          <w:szCs w:val="28"/>
          <w:lang w:eastAsia="en-US"/>
        </w:rPr>
        <w:tab/>
      </w:r>
      <w:r w:rsidRPr="0018411C">
        <w:rPr>
          <w:rFonts w:cs="Calibri"/>
          <w:sz w:val="28"/>
          <w:szCs w:val="28"/>
          <w:lang w:eastAsia="en-US"/>
        </w:rPr>
        <w:t>5.</w:t>
      </w:r>
      <w:r w:rsidRPr="0018411C">
        <w:rPr>
          <w:rFonts w:cs="Calibri"/>
          <w:b/>
          <w:sz w:val="28"/>
          <w:szCs w:val="28"/>
          <w:lang w:eastAsia="en-US"/>
        </w:rPr>
        <w:t xml:space="preserve">  </w:t>
      </w:r>
      <w:r w:rsidRPr="0018411C">
        <w:rPr>
          <w:sz w:val="28"/>
          <w:szCs w:val="28"/>
        </w:rPr>
        <w:t>Контроль за виконанням рішення покласти на постійну комісію районної ради з питань регламенту, депутатської етики, місцевого самоврядування, законності, охорони прав та свобод громадян.</w:t>
      </w:r>
    </w:p>
    <w:p w:rsidR="00C75363" w:rsidRPr="0018411C" w:rsidRDefault="00C75363" w:rsidP="00C75363">
      <w:pPr>
        <w:jc w:val="both"/>
        <w:rPr>
          <w:sz w:val="28"/>
          <w:szCs w:val="28"/>
        </w:rPr>
      </w:pPr>
    </w:p>
    <w:p w:rsidR="00C75363" w:rsidRPr="0018411C" w:rsidRDefault="00B53B49" w:rsidP="00C75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6AD3">
        <w:rPr>
          <w:sz w:val="28"/>
          <w:szCs w:val="28"/>
        </w:rPr>
        <w:t xml:space="preserve"> </w:t>
      </w:r>
    </w:p>
    <w:p w:rsidR="00C75363" w:rsidRPr="0018411C" w:rsidRDefault="00C75363" w:rsidP="00C75363">
      <w:pPr>
        <w:jc w:val="both"/>
        <w:rPr>
          <w:sz w:val="28"/>
          <w:szCs w:val="28"/>
        </w:rPr>
      </w:pPr>
    </w:p>
    <w:p w:rsidR="00C75363" w:rsidRPr="0018411C" w:rsidRDefault="00C75363" w:rsidP="00C75363">
      <w:pPr>
        <w:jc w:val="both"/>
        <w:rPr>
          <w:b/>
          <w:sz w:val="28"/>
          <w:szCs w:val="28"/>
        </w:rPr>
      </w:pPr>
      <w:r w:rsidRPr="0018411C">
        <w:rPr>
          <w:b/>
          <w:sz w:val="28"/>
          <w:szCs w:val="28"/>
        </w:rPr>
        <w:t xml:space="preserve">Голова районної ради </w:t>
      </w:r>
      <w:r w:rsidRPr="0018411C">
        <w:rPr>
          <w:b/>
          <w:sz w:val="28"/>
          <w:szCs w:val="28"/>
        </w:rPr>
        <w:tab/>
      </w:r>
      <w:r w:rsidRPr="0018411C">
        <w:rPr>
          <w:b/>
          <w:sz w:val="28"/>
          <w:szCs w:val="28"/>
        </w:rPr>
        <w:tab/>
      </w:r>
      <w:r w:rsidRPr="0018411C">
        <w:rPr>
          <w:b/>
          <w:sz w:val="28"/>
          <w:szCs w:val="28"/>
        </w:rPr>
        <w:tab/>
      </w:r>
      <w:r w:rsidRPr="0018411C">
        <w:rPr>
          <w:b/>
          <w:sz w:val="28"/>
          <w:szCs w:val="28"/>
        </w:rPr>
        <w:tab/>
        <w:t xml:space="preserve">             Світлана КЕБАЛЮК</w:t>
      </w:r>
    </w:p>
    <w:p w:rsidR="00C75363" w:rsidRPr="0018411C" w:rsidRDefault="00C75363" w:rsidP="00C75363">
      <w:pPr>
        <w:jc w:val="both"/>
        <w:rPr>
          <w:sz w:val="28"/>
          <w:szCs w:val="28"/>
        </w:rPr>
      </w:pPr>
    </w:p>
    <w:p w:rsidR="00C75363" w:rsidRPr="0018411C" w:rsidRDefault="00C75363" w:rsidP="00C75363">
      <w:pPr>
        <w:jc w:val="both"/>
        <w:rPr>
          <w:sz w:val="28"/>
          <w:szCs w:val="28"/>
        </w:rPr>
      </w:pPr>
    </w:p>
    <w:p w:rsidR="00C75363" w:rsidRDefault="00C75363" w:rsidP="00C75363">
      <w:pPr>
        <w:jc w:val="both"/>
        <w:rPr>
          <w:szCs w:val="28"/>
        </w:rPr>
      </w:pPr>
    </w:p>
    <w:p w:rsidR="00B53B49" w:rsidRDefault="00B53B49" w:rsidP="00C75363">
      <w:pPr>
        <w:jc w:val="both"/>
        <w:rPr>
          <w:szCs w:val="28"/>
        </w:rPr>
      </w:pPr>
    </w:p>
    <w:p w:rsidR="00B53B49" w:rsidRDefault="00B53B49" w:rsidP="00C75363">
      <w:pPr>
        <w:jc w:val="both"/>
        <w:rPr>
          <w:szCs w:val="28"/>
        </w:rPr>
      </w:pPr>
    </w:p>
    <w:p w:rsidR="00B53B49" w:rsidRDefault="00B53B49" w:rsidP="00C75363">
      <w:pPr>
        <w:jc w:val="both"/>
        <w:rPr>
          <w:szCs w:val="28"/>
        </w:rPr>
      </w:pPr>
    </w:p>
    <w:p w:rsidR="00B53B49" w:rsidRDefault="00B53B49" w:rsidP="00C75363">
      <w:pPr>
        <w:jc w:val="both"/>
        <w:rPr>
          <w:szCs w:val="28"/>
        </w:rPr>
      </w:pPr>
    </w:p>
    <w:p w:rsidR="00C75363" w:rsidRDefault="00C75363" w:rsidP="00C75363">
      <w:pPr>
        <w:jc w:val="both"/>
        <w:rPr>
          <w:szCs w:val="28"/>
        </w:rPr>
      </w:pPr>
    </w:p>
    <w:p w:rsidR="00C75363" w:rsidRDefault="00C75363" w:rsidP="00C75363">
      <w:pPr>
        <w:jc w:val="both"/>
        <w:rPr>
          <w:szCs w:val="28"/>
        </w:rPr>
      </w:pPr>
    </w:p>
    <w:p w:rsidR="00C75363" w:rsidRDefault="00C75363" w:rsidP="00C75363">
      <w:pPr>
        <w:jc w:val="both"/>
        <w:rPr>
          <w:szCs w:val="28"/>
        </w:rPr>
      </w:pPr>
    </w:p>
    <w:p w:rsidR="00C75363" w:rsidRPr="008A44C4" w:rsidRDefault="00C75363" w:rsidP="0018411C">
      <w:pPr>
        <w:rPr>
          <w:b/>
          <w:szCs w:val="28"/>
        </w:rPr>
      </w:pPr>
    </w:p>
    <w:p w:rsidR="00C75363" w:rsidRPr="008A44C4" w:rsidRDefault="00C75363" w:rsidP="00C75363">
      <w:pPr>
        <w:ind w:left="3540"/>
      </w:pPr>
      <w:bookmarkStart w:id="0" w:name="_GoBack"/>
      <w:bookmarkEnd w:id="0"/>
      <w:r w:rsidRPr="008A44C4">
        <w:rPr>
          <w:b/>
          <w:szCs w:val="28"/>
        </w:rPr>
        <w:lastRenderedPageBreak/>
        <w:t xml:space="preserve">                                       Додаток</w:t>
      </w:r>
    </w:p>
    <w:p w:rsidR="00C75363" w:rsidRDefault="00C75363" w:rsidP="00C75363">
      <w:pPr>
        <w:rPr>
          <w:b/>
          <w:szCs w:val="28"/>
        </w:rPr>
      </w:pPr>
      <w:r w:rsidRPr="008A44C4">
        <w:rPr>
          <w:b/>
          <w:szCs w:val="28"/>
        </w:rPr>
        <w:t xml:space="preserve">                                                                                          до рішення районної ради </w:t>
      </w:r>
    </w:p>
    <w:p w:rsidR="00C75363" w:rsidRPr="008A44C4" w:rsidRDefault="006219C8" w:rsidP="00C75363">
      <w:pPr>
        <w:ind w:left="4248" w:firstLine="708"/>
        <w:rPr>
          <w:b/>
          <w:szCs w:val="28"/>
        </w:rPr>
      </w:pPr>
      <w:r>
        <w:rPr>
          <w:b/>
          <w:szCs w:val="28"/>
        </w:rPr>
        <w:t xml:space="preserve">       « 18 »    12   </w:t>
      </w:r>
      <w:r w:rsidR="00C75363">
        <w:rPr>
          <w:b/>
          <w:szCs w:val="28"/>
        </w:rPr>
        <w:t xml:space="preserve"> 2025 року</w:t>
      </w:r>
      <w:r>
        <w:rPr>
          <w:b/>
          <w:szCs w:val="28"/>
        </w:rPr>
        <w:t xml:space="preserve">   №  180</w:t>
      </w:r>
    </w:p>
    <w:p w:rsidR="00C75363" w:rsidRPr="008A44C4" w:rsidRDefault="00C75363" w:rsidP="00C75363">
      <w:pPr>
        <w:rPr>
          <w:b/>
          <w:szCs w:val="28"/>
        </w:rPr>
      </w:pPr>
    </w:p>
    <w:p w:rsidR="00C75363" w:rsidRPr="008A44C4" w:rsidRDefault="00C75363" w:rsidP="00C75363">
      <w:pPr>
        <w:jc w:val="center"/>
        <w:rPr>
          <w:b/>
          <w:szCs w:val="28"/>
        </w:rPr>
      </w:pPr>
      <w:r w:rsidRPr="008A44C4">
        <w:rPr>
          <w:b/>
          <w:szCs w:val="28"/>
        </w:rPr>
        <w:t xml:space="preserve">С П И С О К </w:t>
      </w:r>
    </w:p>
    <w:p w:rsidR="00C75363" w:rsidRPr="008A44C4" w:rsidRDefault="00C75363" w:rsidP="00C75363">
      <w:pPr>
        <w:jc w:val="center"/>
        <w:rPr>
          <w:b/>
          <w:szCs w:val="28"/>
        </w:rPr>
      </w:pPr>
      <w:r w:rsidRPr="008A44C4">
        <w:rPr>
          <w:b/>
          <w:szCs w:val="28"/>
        </w:rPr>
        <w:t xml:space="preserve"> присяжних Шумського районного суду</w:t>
      </w:r>
    </w:p>
    <w:p w:rsidR="00C75363" w:rsidRPr="008A44C4" w:rsidRDefault="00C75363" w:rsidP="00C75363">
      <w:pPr>
        <w:jc w:val="center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694"/>
        <w:gridCol w:w="992"/>
        <w:gridCol w:w="3543"/>
        <w:gridCol w:w="2835"/>
      </w:tblGrid>
      <w:tr w:rsidR="00C75363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8A44C4" w:rsidRDefault="00C75363" w:rsidP="00586E0D">
            <w:pPr>
              <w:jc w:val="center"/>
              <w:rPr>
                <w:b/>
              </w:rPr>
            </w:pPr>
            <w:r w:rsidRPr="008A44C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8A44C4" w:rsidRDefault="00C75363" w:rsidP="00586E0D">
            <w:pPr>
              <w:jc w:val="center"/>
              <w:rPr>
                <w:b/>
              </w:rPr>
            </w:pPr>
            <w:r w:rsidRPr="008A44C4">
              <w:rPr>
                <w:b/>
                <w:sz w:val="22"/>
                <w:szCs w:val="22"/>
              </w:rPr>
              <w:t>Прізвище, ім´я, по батькові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8A44C4" w:rsidRDefault="00C75363" w:rsidP="00586E0D">
            <w:pPr>
              <w:jc w:val="center"/>
              <w:rPr>
                <w:b/>
              </w:rPr>
            </w:pPr>
            <w:r w:rsidRPr="008A44C4">
              <w:rPr>
                <w:b/>
                <w:sz w:val="22"/>
                <w:szCs w:val="22"/>
              </w:rPr>
              <w:t>Рік народження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8A44C4" w:rsidRDefault="00C75363" w:rsidP="00586E0D">
            <w:pPr>
              <w:jc w:val="center"/>
              <w:rPr>
                <w:b/>
              </w:rPr>
            </w:pPr>
            <w:r w:rsidRPr="008A44C4">
              <w:rPr>
                <w:b/>
                <w:sz w:val="22"/>
                <w:szCs w:val="22"/>
              </w:rPr>
              <w:t>Місце роботи, посада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8A44C4" w:rsidRDefault="00C75363" w:rsidP="00586E0D">
            <w:pPr>
              <w:jc w:val="center"/>
              <w:rPr>
                <w:b/>
              </w:rPr>
            </w:pPr>
            <w:r w:rsidRPr="008A44C4">
              <w:rPr>
                <w:b/>
                <w:sz w:val="22"/>
                <w:szCs w:val="22"/>
              </w:rPr>
              <w:t>Адреса місця проживання</w:t>
            </w:r>
          </w:p>
        </w:tc>
      </w:tr>
      <w:tr w:rsidR="00C75363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БОГОМОЛ</w:t>
            </w:r>
          </w:p>
          <w:p w:rsidR="00C75363" w:rsidRPr="00C61B81" w:rsidRDefault="00C75363" w:rsidP="00586E0D">
            <w:pPr>
              <w:jc w:val="center"/>
            </w:pPr>
            <w:r w:rsidRPr="00C61B81">
              <w:t xml:space="preserve"> Інна Іовівна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1973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0D1CCB" w:rsidP="00586E0D">
            <w:pPr>
              <w:jc w:val="center"/>
            </w:pPr>
            <w:r>
              <w:t xml:space="preserve">Публічна </w:t>
            </w:r>
            <w:r w:rsidR="00C75363" w:rsidRPr="00C61B81">
              <w:t>бібліотек</w:t>
            </w:r>
            <w:r>
              <w:t>а</w:t>
            </w:r>
            <w:r w:rsidR="00C75363" w:rsidRPr="00C61B81">
              <w:t xml:space="preserve"> Шумської міської ради, 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</w:pPr>
            <w:r w:rsidRPr="00C61B81">
              <w:t>м.</w:t>
            </w:r>
            <w:r w:rsidR="0018411C">
              <w:t xml:space="preserve"> </w:t>
            </w:r>
            <w:r w:rsidRPr="00C61B81">
              <w:t>Шумськ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вул.</w:t>
            </w:r>
            <w:r w:rsidR="0018411C">
              <w:t xml:space="preserve"> </w:t>
            </w:r>
            <w:r w:rsidRPr="00C61B81">
              <w:t>Чирянка, 78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0976169618</w:t>
            </w:r>
          </w:p>
        </w:tc>
      </w:tr>
      <w:tr w:rsidR="000D1CCB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Pr="00C61B81" w:rsidRDefault="00F30E3A" w:rsidP="00586E0D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БОЙЧУК</w:t>
            </w:r>
          </w:p>
          <w:p w:rsidR="000D1CCB" w:rsidRPr="00C61B81" w:rsidRDefault="000D1CCB" w:rsidP="00586E0D">
            <w:pPr>
              <w:jc w:val="center"/>
            </w:pPr>
            <w:r>
              <w:t>Наталія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Pr="00C61B81" w:rsidRDefault="000D1CCB" w:rsidP="00586E0D">
            <w:pPr>
              <w:jc w:val="center"/>
            </w:pPr>
            <w:r>
              <w:t>1983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ФОП «Данильчук Михайло Петрович», медична сестра загальної практики сімейної медицини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1C" w:rsidRDefault="0018411C" w:rsidP="00586E0D">
            <w:pPr>
              <w:jc w:val="center"/>
            </w:pPr>
            <w:r>
              <w:t>м</w:t>
            </w:r>
            <w:r w:rsidR="000D1CCB">
              <w:t>.</w:t>
            </w:r>
            <w:r>
              <w:t xml:space="preserve"> Шу</w:t>
            </w:r>
            <w:r w:rsidR="000D1CCB">
              <w:t xml:space="preserve">мськ, </w:t>
            </w:r>
          </w:p>
          <w:p w:rsidR="000D1CCB" w:rsidRDefault="000D1CCB" w:rsidP="00586E0D">
            <w:pPr>
              <w:jc w:val="center"/>
            </w:pPr>
            <w:r>
              <w:t>вул.</w:t>
            </w:r>
            <w:r w:rsidR="0018411C">
              <w:t xml:space="preserve"> </w:t>
            </w:r>
            <w:r>
              <w:t>Івана Франка,49/38</w:t>
            </w:r>
          </w:p>
          <w:p w:rsidR="000D1CCB" w:rsidRPr="00C61B81" w:rsidRDefault="000D1CCB" w:rsidP="00586E0D">
            <w:pPr>
              <w:jc w:val="center"/>
            </w:pPr>
            <w:r>
              <w:t>0988875816</w:t>
            </w:r>
          </w:p>
        </w:tc>
      </w:tr>
      <w:tr w:rsidR="000D1CCB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F30E3A" w:rsidP="00586E0D">
            <w:pPr>
              <w:jc w:val="center"/>
            </w:pPr>
            <w:r>
              <w:t>3</w:t>
            </w:r>
          </w:p>
          <w:p w:rsidR="00F30E3A" w:rsidRPr="00C61B81" w:rsidRDefault="00F30E3A" w:rsidP="00586E0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ГРОМЯК</w:t>
            </w:r>
          </w:p>
          <w:p w:rsidR="000D1CCB" w:rsidRDefault="000D1CCB" w:rsidP="00586E0D">
            <w:pPr>
              <w:jc w:val="center"/>
            </w:pPr>
            <w:r>
              <w:t>Олена Сергіївна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1989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Комунальна установа «Інклюзивно-ресурсний центр  Шумської міської ради», 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1C" w:rsidRDefault="0018411C" w:rsidP="00586E0D">
            <w:pPr>
              <w:jc w:val="center"/>
            </w:pPr>
            <w:r>
              <w:t>м</w:t>
            </w:r>
            <w:r w:rsidR="000D1CCB">
              <w:t xml:space="preserve">.Шумськ, </w:t>
            </w:r>
          </w:p>
          <w:p w:rsidR="000D1CCB" w:rsidRDefault="000D1CCB" w:rsidP="00586E0D">
            <w:pPr>
              <w:jc w:val="center"/>
            </w:pPr>
            <w:r>
              <w:t>вул.Івана Франка, 34/1</w:t>
            </w:r>
          </w:p>
          <w:p w:rsidR="000D1CCB" w:rsidRDefault="000D1CCB" w:rsidP="00586E0D">
            <w:pPr>
              <w:jc w:val="center"/>
            </w:pPr>
            <w:r>
              <w:t>0967281050</w:t>
            </w:r>
          </w:p>
        </w:tc>
      </w:tr>
      <w:tr w:rsidR="00C75363" w:rsidRPr="008A44C4" w:rsidTr="0018411C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F30E3A" w:rsidP="00586E0D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КАЛУШ</w:t>
            </w:r>
          </w:p>
          <w:p w:rsidR="00C75363" w:rsidRPr="00C61B81" w:rsidRDefault="00C75363" w:rsidP="00586E0D">
            <w:pPr>
              <w:jc w:val="center"/>
            </w:pPr>
            <w:r w:rsidRPr="00C61B81">
              <w:t xml:space="preserve"> Людмила Юріївна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1963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</w:pPr>
            <w:r w:rsidRPr="00C61B81">
              <w:t>Шумський ліцей</w:t>
            </w:r>
            <w:r w:rsidR="000D1CCB">
              <w:t xml:space="preserve"> Шумської міськової ради</w:t>
            </w:r>
            <w:r w:rsidRPr="00C61B81">
              <w:t>, 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1C" w:rsidRDefault="00C75363" w:rsidP="00586E0D">
            <w:pPr>
              <w:jc w:val="center"/>
            </w:pPr>
            <w:r w:rsidRPr="00C61B81">
              <w:t xml:space="preserve">м. Шумськ 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вул. Будівельників, 15</w:t>
            </w:r>
          </w:p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0973272978</w:t>
            </w:r>
          </w:p>
        </w:tc>
      </w:tr>
      <w:tr w:rsidR="00C75363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F30E3A" w:rsidP="00586E0D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CB" w:rsidRDefault="000D1CCB" w:rsidP="00586E0D">
            <w:pPr>
              <w:jc w:val="center"/>
            </w:pPr>
            <w:r>
              <w:t>КОМАНДИРЧИК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Наталія Феофанівна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1973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0D1CCB" w:rsidP="00600F6E">
            <w:pPr>
              <w:jc w:val="center"/>
              <w:rPr>
                <w:b/>
              </w:rPr>
            </w:pPr>
            <w:r>
              <w:t xml:space="preserve">Публічна </w:t>
            </w:r>
            <w:r w:rsidRPr="00C61B81">
              <w:t>бібліотек</w:t>
            </w:r>
            <w:r>
              <w:t>а</w:t>
            </w:r>
            <w:r w:rsidRPr="00C61B81">
              <w:t xml:space="preserve"> Шумської міської ради</w:t>
            </w:r>
            <w:r w:rsidR="00C75363" w:rsidRPr="00C61B81">
              <w:t xml:space="preserve">, бібліотекар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</w:pPr>
            <w:r w:rsidRPr="00C61B81">
              <w:t xml:space="preserve">м.Шумськ </w:t>
            </w:r>
          </w:p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вул. Дружби, 8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0684239371</w:t>
            </w:r>
          </w:p>
        </w:tc>
      </w:tr>
      <w:tr w:rsidR="00C75363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F30E3A" w:rsidP="00586E0D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Default="00600F6E" w:rsidP="00586E0D">
            <w:pPr>
              <w:jc w:val="center"/>
            </w:pPr>
            <w:r>
              <w:t>НІКОЛЮК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Оксана В’ячеславівна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</w:pPr>
            <w:r w:rsidRPr="00C61B81">
              <w:t>1976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600F6E">
            <w:pPr>
              <w:jc w:val="center"/>
            </w:pPr>
            <w:r w:rsidRPr="00C61B81">
              <w:t xml:space="preserve">Шумська школа мистецтв, викладач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</w:pPr>
            <w:r w:rsidRPr="00C61B81">
              <w:t xml:space="preserve">м. Шумськ </w:t>
            </w:r>
          </w:p>
          <w:p w:rsidR="00C75363" w:rsidRDefault="00C75363" w:rsidP="00586E0D">
            <w:pPr>
              <w:jc w:val="center"/>
            </w:pPr>
            <w:r w:rsidRPr="00C61B81">
              <w:t>вул. Івана Франка, 14</w:t>
            </w:r>
          </w:p>
          <w:p w:rsidR="00C75363" w:rsidRPr="00C61B81" w:rsidRDefault="00C75363" w:rsidP="00586E0D">
            <w:pPr>
              <w:jc w:val="center"/>
            </w:pPr>
            <w:r>
              <w:t>0679798987</w:t>
            </w:r>
          </w:p>
        </w:tc>
      </w:tr>
      <w:tr w:rsidR="00C75363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F30E3A" w:rsidP="00586E0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Default="00600F6E" w:rsidP="00586E0D">
            <w:pPr>
              <w:jc w:val="center"/>
            </w:pPr>
            <w:r>
              <w:t>ОМЕЛЬЧУК</w:t>
            </w:r>
            <w:r w:rsidR="00C75363" w:rsidRPr="00C61B81">
              <w:t xml:space="preserve"> 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Алла Миколаївна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1975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</w:pPr>
            <w:r w:rsidRPr="00C61B81">
              <w:t>ТОВ «Інформаційний центр «Новини Шумщини»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Default="00C75363" w:rsidP="00586E0D">
            <w:pPr>
              <w:jc w:val="center"/>
            </w:pPr>
            <w:r w:rsidRPr="00C61B81">
              <w:t xml:space="preserve">м. Шумськ </w:t>
            </w:r>
          </w:p>
          <w:p w:rsidR="00C75363" w:rsidRDefault="00600F6E" w:rsidP="00586E0D">
            <w:pPr>
              <w:jc w:val="center"/>
            </w:pPr>
            <w:r>
              <w:t>вул. Миру, 4</w:t>
            </w:r>
            <w:r w:rsidR="00C75363" w:rsidRPr="00C61B81">
              <w:t>/6</w:t>
            </w:r>
          </w:p>
          <w:p w:rsidR="00C75363" w:rsidRPr="00C61B81" w:rsidRDefault="00C75363" w:rsidP="00586E0D">
            <w:pPr>
              <w:jc w:val="center"/>
            </w:pPr>
            <w:r>
              <w:t>0680107095</w:t>
            </w:r>
          </w:p>
        </w:tc>
      </w:tr>
      <w:tr w:rsidR="00C75363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F30E3A" w:rsidP="00586E0D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Default="00600F6E" w:rsidP="00586E0D">
            <w:pPr>
              <w:jc w:val="center"/>
            </w:pPr>
            <w:r>
              <w:t>ОСТРОГОЛОВА</w:t>
            </w:r>
            <w:r w:rsidR="00C75363" w:rsidRPr="00C61B81">
              <w:t xml:space="preserve"> </w:t>
            </w:r>
          </w:p>
          <w:p w:rsidR="00C75363" w:rsidRPr="00C61B81" w:rsidRDefault="00C75363" w:rsidP="00586E0D">
            <w:pPr>
              <w:jc w:val="center"/>
            </w:pPr>
            <w:r w:rsidRPr="00C61B81">
              <w:t>Наталія Михайлівна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  <w:rPr>
                <w:b/>
              </w:rPr>
            </w:pPr>
            <w:r w:rsidRPr="00C61B81">
              <w:t>1979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600F6E" w:rsidP="00586E0D">
            <w:pPr>
              <w:jc w:val="center"/>
            </w:pPr>
            <w:r>
              <w:t>Шумський опорний заклад загальної середньої освіти, практичний психолог, соціальний 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C75363" w:rsidP="00586E0D">
            <w:pPr>
              <w:jc w:val="center"/>
            </w:pPr>
            <w:r w:rsidRPr="00C61B81">
              <w:t>с. Бриків</w:t>
            </w:r>
          </w:p>
          <w:p w:rsidR="00C75363" w:rsidRDefault="00C75363" w:rsidP="00586E0D">
            <w:pPr>
              <w:jc w:val="center"/>
            </w:pPr>
            <w:r w:rsidRPr="00C61B81">
              <w:t>вул. Українська, 42</w:t>
            </w:r>
          </w:p>
          <w:p w:rsidR="00C75363" w:rsidRPr="00C61B81" w:rsidRDefault="00C75363" w:rsidP="00586E0D">
            <w:pPr>
              <w:jc w:val="center"/>
            </w:pPr>
            <w:r>
              <w:t>0686262028</w:t>
            </w:r>
          </w:p>
        </w:tc>
      </w:tr>
      <w:tr w:rsidR="00C75363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F30E3A" w:rsidP="00586E0D">
            <w:pPr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Default="00600F6E" w:rsidP="00586E0D">
            <w:pPr>
              <w:jc w:val="center"/>
            </w:pPr>
            <w:r>
              <w:t>ФАЮРА</w:t>
            </w:r>
          </w:p>
          <w:p w:rsidR="00600F6E" w:rsidRPr="00C61B81" w:rsidRDefault="00600F6E" w:rsidP="00586E0D">
            <w:pPr>
              <w:jc w:val="center"/>
            </w:pPr>
            <w:r>
              <w:t>Наталія Жоржівна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C61B81" w:rsidRDefault="00600F6E" w:rsidP="00586E0D">
            <w:pPr>
              <w:jc w:val="center"/>
            </w:pPr>
            <w:r>
              <w:t>1973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363" w:rsidRPr="00600F6E" w:rsidRDefault="00600F6E" w:rsidP="00586E0D">
            <w:pPr>
              <w:jc w:val="center"/>
            </w:pPr>
            <w:r w:rsidRPr="00600F6E">
              <w:t>Шумський центр позашкільної роботи, заступник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1C" w:rsidRDefault="00600F6E" w:rsidP="00600F6E">
            <w:pPr>
              <w:jc w:val="center"/>
            </w:pPr>
            <w:r>
              <w:t xml:space="preserve">м. Шумськ </w:t>
            </w:r>
          </w:p>
          <w:p w:rsidR="00C75363" w:rsidRDefault="00600F6E" w:rsidP="00600F6E">
            <w:pPr>
              <w:jc w:val="center"/>
            </w:pPr>
            <w:r>
              <w:t>вул. Українська, 38/13</w:t>
            </w:r>
          </w:p>
          <w:p w:rsidR="00600F6E" w:rsidRPr="00C61B81" w:rsidRDefault="00600F6E" w:rsidP="00600F6E">
            <w:pPr>
              <w:jc w:val="center"/>
            </w:pPr>
            <w:r>
              <w:t>0666286510</w:t>
            </w:r>
          </w:p>
        </w:tc>
      </w:tr>
      <w:tr w:rsidR="00600F6E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C61B81" w:rsidRDefault="00F30E3A" w:rsidP="00586E0D">
            <w:pPr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Default="00600F6E" w:rsidP="0068337B">
            <w:pPr>
              <w:jc w:val="center"/>
            </w:pPr>
            <w:r>
              <w:t>ШЕВЧУК</w:t>
            </w:r>
          </w:p>
          <w:p w:rsidR="00600F6E" w:rsidRPr="00C61B81" w:rsidRDefault="00600F6E" w:rsidP="0068337B">
            <w:pPr>
              <w:jc w:val="center"/>
            </w:pPr>
            <w:r w:rsidRPr="00C61B81">
              <w:t>Вікторія Володимирівна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C61B81" w:rsidRDefault="00600F6E" w:rsidP="0068337B">
            <w:pPr>
              <w:jc w:val="center"/>
              <w:rPr>
                <w:b/>
              </w:rPr>
            </w:pPr>
            <w:r w:rsidRPr="00C61B81">
              <w:t>1989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C61B81" w:rsidRDefault="00600F6E" w:rsidP="0068337B">
            <w:pPr>
              <w:jc w:val="center"/>
            </w:pPr>
            <w:r w:rsidRPr="00C61B81">
              <w:t>Комунальна установа «Інклюзивно-ресурсний центр Шумської міської ради», практичний психолог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C61B81" w:rsidRDefault="00600F6E" w:rsidP="0068337B">
            <w:pPr>
              <w:jc w:val="center"/>
            </w:pPr>
            <w:r w:rsidRPr="00C61B81">
              <w:t>м.</w:t>
            </w:r>
            <w:r>
              <w:t xml:space="preserve"> </w:t>
            </w:r>
            <w:r w:rsidRPr="00C61B81">
              <w:t xml:space="preserve">Шумськ </w:t>
            </w:r>
          </w:p>
          <w:p w:rsidR="00600F6E" w:rsidRDefault="00600F6E" w:rsidP="0068337B">
            <w:pPr>
              <w:jc w:val="center"/>
            </w:pPr>
            <w:r w:rsidRPr="00C61B81">
              <w:t>вул. Українська, 50/35</w:t>
            </w:r>
          </w:p>
          <w:p w:rsidR="00600F6E" w:rsidRPr="00C61B81" w:rsidRDefault="00600F6E" w:rsidP="0068337B">
            <w:pPr>
              <w:jc w:val="center"/>
            </w:pPr>
            <w:r>
              <w:t>0970083929</w:t>
            </w:r>
          </w:p>
        </w:tc>
      </w:tr>
      <w:tr w:rsidR="00600F6E" w:rsidRPr="008A44C4" w:rsidTr="001841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C61B81" w:rsidRDefault="00F30E3A" w:rsidP="00586E0D">
            <w:pPr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1C" w:rsidRDefault="00600F6E" w:rsidP="00586E0D">
            <w:pPr>
              <w:jc w:val="center"/>
            </w:pPr>
            <w:r>
              <w:t xml:space="preserve">ЯНЧИШИН </w:t>
            </w:r>
          </w:p>
          <w:p w:rsidR="00600F6E" w:rsidRPr="00C61B81" w:rsidRDefault="00600F6E" w:rsidP="00586E0D">
            <w:pPr>
              <w:jc w:val="center"/>
            </w:pPr>
            <w:r>
              <w:t>Андрій Тимофійович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600F6E" w:rsidRDefault="00600F6E" w:rsidP="00586E0D">
            <w:pPr>
              <w:jc w:val="center"/>
            </w:pPr>
            <w:r w:rsidRPr="00600F6E">
              <w:t>1978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Default="00600F6E" w:rsidP="00586E0D">
            <w:pPr>
              <w:jc w:val="center"/>
            </w:pPr>
            <w:r>
              <w:t>Комунальна установа «Інклюзивно-ресурсний центр  Шумської міської ради»,</w:t>
            </w:r>
          </w:p>
          <w:p w:rsidR="00600F6E" w:rsidRPr="00C61B81" w:rsidRDefault="00600F6E" w:rsidP="00586E0D">
            <w:pPr>
              <w:jc w:val="center"/>
              <w:rPr>
                <w:b/>
              </w:rPr>
            </w:pPr>
            <w:r>
              <w:t>консультант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F6E" w:rsidRPr="00600F6E" w:rsidRDefault="0018411C" w:rsidP="00586E0D">
            <w:pPr>
              <w:jc w:val="center"/>
            </w:pPr>
            <w:r>
              <w:t>м</w:t>
            </w:r>
            <w:r w:rsidR="00600F6E" w:rsidRPr="00600F6E">
              <w:t>.</w:t>
            </w:r>
            <w:r>
              <w:t xml:space="preserve"> </w:t>
            </w:r>
            <w:r w:rsidR="00600F6E" w:rsidRPr="00600F6E">
              <w:t>Шумськ</w:t>
            </w:r>
          </w:p>
          <w:p w:rsidR="00600F6E" w:rsidRPr="00C61B81" w:rsidRDefault="00600F6E" w:rsidP="0018411C">
            <w:pPr>
              <w:jc w:val="center"/>
              <w:rPr>
                <w:b/>
              </w:rPr>
            </w:pPr>
            <w:r>
              <w:t>в</w:t>
            </w:r>
            <w:r w:rsidRPr="00600F6E">
              <w:t>ул.</w:t>
            </w:r>
            <w:r w:rsidR="0018411C">
              <w:t xml:space="preserve"> </w:t>
            </w:r>
            <w:r w:rsidRPr="00600F6E">
              <w:t>Ювілейна,3</w:t>
            </w:r>
          </w:p>
        </w:tc>
      </w:tr>
    </w:tbl>
    <w:p w:rsidR="00C75363" w:rsidRPr="008A44C4" w:rsidRDefault="00C75363" w:rsidP="00C75363"/>
    <w:p w:rsidR="00C75363" w:rsidRPr="008A44C4" w:rsidRDefault="00C75363" w:rsidP="00C75363"/>
    <w:p w:rsidR="00C75363" w:rsidRPr="008A44C4" w:rsidRDefault="00C75363" w:rsidP="00C75363">
      <w:pPr>
        <w:tabs>
          <w:tab w:val="left" w:pos="5895"/>
        </w:tabs>
        <w:jc w:val="both"/>
        <w:rPr>
          <w:b/>
          <w:szCs w:val="28"/>
        </w:rPr>
      </w:pPr>
      <w:r w:rsidRPr="008A44C4">
        <w:rPr>
          <w:b/>
          <w:szCs w:val="28"/>
        </w:rPr>
        <w:t xml:space="preserve">Начальник відділу з питань фінансів, бюджету,  </w:t>
      </w:r>
      <w:r w:rsidRPr="008A44C4">
        <w:rPr>
          <w:b/>
          <w:szCs w:val="28"/>
        </w:rPr>
        <w:tab/>
        <w:t xml:space="preserve">          </w:t>
      </w:r>
    </w:p>
    <w:p w:rsidR="00C75363" w:rsidRDefault="00C75363" w:rsidP="00C75363">
      <w:pPr>
        <w:tabs>
          <w:tab w:val="left" w:pos="6990"/>
        </w:tabs>
        <w:jc w:val="both"/>
        <w:rPr>
          <w:b/>
          <w:szCs w:val="28"/>
        </w:rPr>
      </w:pPr>
      <w:r w:rsidRPr="008A44C4">
        <w:rPr>
          <w:b/>
          <w:szCs w:val="28"/>
        </w:rPr>
        <w:t>організаційної та кадрової роботи</w:t>
      </w:r>
      <w:r>
        <w:rPr>
          <w:b/>
          <w:szCs w:val="28"/>
        </w:rPr>
        <w:t xml:space="preserve"> </w:t>
      </w:r>
    </w:p>
    <w:p w:rsidR="00C75363" w:rsidRPr="008A44C4" w:rsidRDefault="00C75363" w:rsidP="00C75363">
      <w:pPr>
        <w:tabs>
          <w:tab w:val="left" w:pos="6990"/>
        </w:tabs>
        <w:jc w:val="both"/>
      </w:pPr>
      <w:r>
        <w:rPr>
          <w:b/>
          <w:szCs w:val="28"/>
        </w:rPr>
        <w:t>виконавчого апарату районної ради</w:t>
      </w:r>
      <w:r w:rsidRPr="00523F59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</w:t>
      </w:r>
      <w:r w:rsidRPr="008A44C4">
        <w:rPr>
          <w:b/>
          <w:szCs w:val="28"/>
        </w:rPr>
        <w:t>Світлана  НІКІТЮК</w:t>
      </w:r>
    </w:p>
    <w:p w:rsidR="00C75363" w:rsidRPr="008A44C4" w:rsidRDefault="00C75363" w:rsidP="00C75363"/>
    <w:p w:rsidR="00C75363" w:rsidRPr="008A44C4" w:rsidRDefault="00C75363" w:rsidP="00C75363"/>
    <w:p w:rsidR="0029086D" w:rsidRPr="00C75363" w:rsidRDefault="0029086D" w:rsidP="00C75363"/>
    <w:sectPr w:rsidR="0029086D" w:rsidRPr="00C75363" w:rsidSect="00DC4608">
      <w:pgSz w:w="11906" w:h="16838"/>
      <w:pgMar w:top="181" w:right="386" w:bottom="35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75363"/>
    <w:rsid w:val="00073675"/>
    <w:rsid w:val="000B3A80"/>
    <w:rsid w:val="000D1CCB"/>
    <w:rsid w:val="0018411C"/>
    <w:rsid w:val="0029086D"/>
    <w:rsid w:val="00320AF8"/>
    <w:rsid w:val="00352CCF"/>
    <w:rsid w:val="00476AD3"/>
    <w:rsid w:val="005632C0"/>
    <w:rsid w:val="00600F6E"/>
    <w:rsid w:val="00610AEA"/>
    <w:rsid w:val="006219C8"/>
    <w:rsid w:val="006F2299"/>
    <w:rsid w:val="00700660"/>
    <w:rsid w:val="009671EF"/>
    <w:rsid w:val="00980DC1"/>
    <w:rsid w:val="00B150A6"/>
    <w:rsid w:val="00B53B49"/>
    <w:rsid w:val="00B626AB"/>
    <w:rsid w:val="00B6587C"/>
    <w:rsid w:val="00C75363"/>
    <w:rsid w:val="00D05008"/>
    <w:rsid w:val="00DC4608"/>
    <w:rsid w:val="00E44DAA"/>
    <w:rsid w:val="00F20A94"/>
    <w:rsid w:val="00F3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36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345F-CA00-4A6D-A782-88F14198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2025-12-18T09:31:00Z</cp:lastPrinted>
  <dcterms:created xsi:type="dcterms:W3CDTF">2025-12-02T10:58:00Z</dcterms:created>
  <dcterms:modified xsi:type="dcterms:W3CDTF">2025-12-18T11:49:00Z</dcterms:modified>
</cp:coreProperties>
</file>