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FD" w:rsidRDefault="00597DFD" w:rsidP="00597DFD">
      <w:pPr>
        <w:jc w:val="center"/>
        <w:rPr>
          <w:iCs/>
          <w:sz w:val="28"/>
        </w:rPr>
      </w:pPr>
    </w:p>
    <w:p w:rsidR="00597DFD" w:rsidRDefault="00597DFD" w:rsidP="00597DFD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FD" w:rsidRDefault="00597DFD" w:rsidP="00597DFD">
      <w:pPr>
        <w:pStyle w:val="a3"/>
        <w:ind w:right="508"/>
        <w:rPr>
          <w:b/>
          <w:bCs/>
          <w:sz w:val="28"/>
          <w:szCs w:val="28"/>
        </w:rPr>
      </w:pPr>
    </w:p>
    <w:p w:rsidR="00597DFD" w:rsidRDefault="00597DFD" w:rsidP="00597DFD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597DFD" w:rsidRDefault="00597DFD" w:rsidP="00597DFD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ЧЕТВЕРТА   СЕСІЯ.</w:t>
      </w:r>
    </w:p>
    <w:p w:rsidR="00597DFD" w:rsidRDefault="00597DFD" w:rsidP="00597DFD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597DFD" w:rsidRDefault="00597DFD" w:rsidP="00597DFD">
      <w:pPr>
        <w:ind w:right="508"/>
        <w:jc w:val="both"/>
        <w:rPr>
          <w:sz w:val="28"/>
          <w:szCs w:val="28"/>
        </w:rPr>
      </w:pPr>
    </w:p>
    <w:p w:rsidR="00597DFD" w:rsidRDefault="003B0BE2" w:rsidP="00597DF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29 </w:t>
      </w:r>
      <w:r w:rsidR="00B90EE7">
        <w:rPr>
          <w:b/>
          <w:bCs/>
          <w:sz w:val="28"/>
          <w:szCs w:val="28"/>
        </w:rPr>
        <w:t xml:space="preserve"> січня</w:t>
      </w:r>
      <w:r>
        <w:rPr>
          <w:b/>
          <w:bCs/>
          <w:sz w:val="28"/>
          <w:szCs w:val="28"/>
        </w:rPr>
        <w:t xml:space="preserve">  </w:t>
      </w:r>
      <w:r w:rsidR="00597DFD">
        <w:rPr>
          <w:b/>
          <w:bCs/>
          <w:sz w:val="28"/>
          <w:szCs w:val="28"/>
        </w:rPr>
        <w:t xml:space="preserve">2021  року </w:t>
      </w:r>
      <w:r w:rsidR="00597DFD">
        <w:rPr>
          <w:b/>
          <w:bCs/>
          <w:sz w:val="28"/>
          <w:szCs w:val="28"/>
        </w:rPr>
        <w:tab/>
      </w:r>
      <w:r w:rsidR="00597DFD">
        <w:rPr>
          <w:b/>
          <w:bCs/>
          <w:sz w:val="28"/>
          <w:szCs w:val="28"/>
        </w:rPr>
        <w:tab/>
      </w:r>
      <w:r w:rsidR="00597DFD">
        <w:rPr>
          <w:b/>
          <w:bCs/>
          <w:sz w:val="28"/>
          <w:szCs w:val="28"/>
        </w:rPr>
        <w:tab/>
      </w:r>
      <w:r w:rsidR="00597DFD">
        <w:rPr>
          <w:b/>
          <w:bCs/>
          <w:sz w:val="28"/>
          <w:szCs w:val="28"/>
        </w:rPr>
        <w:tab/>
      </w:r>
      <w:r w:rsidR="00B90EE7">
        <w:rPr>
          <w:b/>
          <w:bCs/>
          <w:sz w:val="28"/>
          <w:szCs w:val="28"/>
        </w:rPr>
        <w:tab/>
        <w:t xml:space="preserve">         </w:t>
      </w:r>
      <w:r w:rsidR="00BE44DA">
        <w:rPr>
          <w:b/>
          <w:bCs/>
          <w:sz w:val="28"/>
          <w:szCs w:val="28"/>
        </w:rPr>
        <w:t xml:space="preserve">          </w:t>
      </w:r>
      <w:r w:rsidR="00B90EE7">
        <w:rPr>
          <w:b/>
          <w:bCs/>
          <w:sz w:val="28"/>
          <w:szCs w:val="28"/>
        </w:rPr>
        <w:t>№ 48</w:t>
      </w:r>
    </w:p>
    <w:p w:rsidR="00597DFD" w:rsidRDefault="00597DFD" w:rsidP="00597DFD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597DFD" w:rsidRDefault="00597DFD" w:rsidP="00597DFD"/>
    <w:p w:rsidR="003E5705" w:rsidRPr="00074E75" w:rsidRDefault="003E5705" w:rsidP="003E5705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</w:t>
      </w:r>
      <w:r>
        <w:rPr>
          <w:rStyle w:val="2"/>
          <w:sz w:val="28"/>
          <w:szCs w:val="28"/>
        </w:rPr>
        <w:t>внесення змін до рішення районної ради від 24 грудня 2020 року № 9 «</w:t>
      </w: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Кременецької </w:t>
      </w:r>
      <w:r>
        <w:rPr>
          <w:rStyle w:val="2"/>
          <w:sz w:val="28"/>
          <w:szCs w:val="28"/>
        </w:rPr>
        <w:t xml:space="preserve">територіальної </w:t>
      </w:r>
      <w:r w:rsidRPr="00074E75">
        <w:rPr>
          <w:rStyle w:val="2"/>
          <w:sz w:val="28"/>
          <w:szCs w:val="28"/>
        </w:rPr>
        <w:t xml:space="preserve"> громади</w:t>
      </w:r>
      <w:r>
        <w:rPr>
          <w:rStyle w:val="2"/>
          <w:sz w:val="28"/>
          <w:szCs w:val="28"/>
        </w:rPr>
        <w:t>»</w:t>
      </w:r>
    </w:p>
    <w:p w:rsidR="003E5705" w:rsidRPr="00074E75" w:rsidRDefault="003E5705" w:rsidP="003E5705">
      <w:pPr>
        <w:spacing w:after="240"/>
        <w:ind w:left="60" w:right="4440"/>
        <w:rPr>
          <w:sz w:val="28"/>
          <w:szCs w:val="28"/>
        </w:rPr>
      </w:pPr>
    </w:p>
    <w:p w:rsidR="003E5705" w:rsidRDefault="003E5705" w:rsidP="003E5705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еруючись статтею 43  Закону України «Про місцеве самоврядування в Україні», враховуючи рекомендації п</w:t>
      </w:r>
      <w:r w:rsidRPr="00B328E3">
        <w:rPr>
          <w:sz w:val="28"/>
          <w:szCs w:val="28"/>
        </w:rPr>
        <w:t>остійн</w:t>
      </w:r>
      <w:r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>
        <w:rPr>
          <w:sz w:val="28"/>
          <w:szCs w:val="28"/>
        </w:rPr>
        <w:t xml:space="preserve">, районна рада                               </w:t>
      </w:r>
    </w:p>
    <w:p w:rsidR="003E5705" w:rsidRPr="00436C4D" w:rsidRDefault="003E5705" w:rsidP="003E5705">
      <w:pPr>
        <w:pStyle w:val="a3"/>
        <w:ind w:left="212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28E3">
        <w:rPr>
          <w:b/>
          <w:sz w:val="28"/>
          <w:szCs w:val="28"/>
        </w:rPr>
        <w:t>в и р і ш и л а :</w:t>
      </w:r>
    </w:p>
    <w:p w:rsidR="003E5705" w:rsidRDefault="003E5705" w:rsidP="003E5705">
      <w:pPr>
        <w:ind w:firstLine="708"/>
        <w:jc w:val="both"/>
        <w:rPr>
          <w:sz w:val="28"/>
          <w:szCs w:val="28"/>
        </w:rPr>
      </w:pPr>
    </w:p>
    <w:p w:rsidR="003E5705" w:rsidRDefault="003E5705" w:rsidP="009A0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зміни до пункту </w:t>
      </w:r>
      <w:r w:rsidR="00FA347A">
        <w:rPr>
          <w:sz w:val="28"/>
          <w:szCs w:val="28"/>
        </w:rPr>
        <w:t>1</w:t>
      </w:r>
      <w:r>
        <w:rPr>
          <w:sz w:val="28"/>
          <w:szCs w:val="28"/>
        </w:rPr>
        <w:t xml:space="preserve"> рішення Кременецької районної ради  від 24 грудня 2020 року № 9 «Про передачу об’єктів з спільної власності територіальних громад Кременецького району у комунальну власність Кременецької територіальної громади»  допов</w:t>
      </w:r>
      <w:r w:rsidR="00AF0256">
        <w:rPr>
          <w:sz w:val="28"/>
          <w:szCs w:val="28"/>
        </w:rPr>
        <w:t>нивши</w:t>
      </w:r>
      <w:r>
        <w:rPr>
          <w:sz w:val="28"/>
          <w:szCs w:val="28"/>
        </w:rPr>
        <w:t xml:space="preserve"> його </w:t>
      </w:r>
      <w:r w:rsidR="00AF0256">
        <w:rPr>
          <w:sz w:val="28"/>
          <w:szCs w:val="28"/>
        </w:rPr>
        <w:t xml:space="preserve">пунктом 25 </w:t>
      </w:r>
      <w:r>
        <w:rPr>
          <w:sz w:val="28"/>
          <w:szCs w:val="28"/>
        </w:rPr>
        <w:t xml:space="preserve">:  </w:t>
      </w:r>
    </w:p>
    <w:p w:rsidR="00F16AE7" w:rsidRDefault="00F16AE7" w:rsidP="00F16AE7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« 1.</w:t>
      </w:r>
      <w:r w:rsidRPr="00053844">
        <w:rPr>
          <w:sz w:val="28"/>
          <w:szCs w:val="28"/>
          <w:lang w:val="uk-UA" w:eastAsia="ru-RU"/>
        </w:rPr>
        <w:t xml:space="preserve"> </w:t>
      </w:r>
      <w:r w:rsidRPr="00BF7950">
        <w:rPr>
          <w:sz w:val="28"/>
          <w:szCs w:val="28"/>
          <w:lang w:val="uk-UA" w:eastAsia="ru-RU"/>
        </w:rPr>
        <w:t>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>
        <w:rPr>
          <w:sz w:val="24"/>
          <w:szCs w:val="24"/>
          <w:lang w:val="uk-UA" w:eastAsia="ru-RU"/>
        </w:rPr>
        <w:t xml:space="preserve"> </w:t>
      </w:r>
      <w:r w:rsidRPr="00CF70ED">
        <w:rPr>
          <w:rStyle w:val="11"/>
          <w:sz w:val="28"/>
          <w:szCs w:val="28"/>
        </w:rPr>
        <w:t xml:space="preserve">у комунальну власність Кременецької  територіальної громади з 01 січня 2021 року </w:t>
      </w:r>
      <w:r>
        <w:rPr>
          <w:rStyle w:val="11"/>
          <w:sz w:val="28"/>
          <w:szCs w:val="28"/>
        </w:rPr>
        <w:t>,</w:t>
      </w:r>
      <w:r w:rsidR="00F62383">
        <w:rPr>
          <w:rStyle w:val="11"/>
          <w:sz w:val="28"/>
          <w:szCs w:val="28"/>
        </w:rPr>
        <w:t xml:space="preserve"> </w:t>
      </w:r>
      <w:r w:rsidRPr="00CF70ED">
        <w:rPr>
          <w:rStyle w:val="11"/>
          <w:sz w:val="28"/>
          <w:szCs w:val="28"/>
        </w:rPr>
        <w:t>зокрема:</w:t>
      </w:r>
    </w:p>
    <w:p w:rsidR="00F62383" w:rsidRDefault="00F62383" w:rsidP="00F16AE7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25). </w:t>
      </w:r>
      <w:proofErr w:type="spellStart"/>
      <w:r>
        <w:rPr>
          <w:rStyle w:val="11"/>
          <w:sz w:val="28"/>
          <w:szCs w:val="28"/>
        </w:rPr>
        <w:t>Бо</w:t>
      </w:r>
      <w:r w:rsidR="00B5412A">
        <w:rPr>
          <w:rStyle w:val="11"/>
          <w:sz w:val="28"/>
          <w:szCs w:val="28"/>
        </w:rPr>
        <w:t>гданівська</w:t>
      </w:r>
      <w:proofErr w:type="spellEnd"/>
      <w:r w:rsidR="00B5412A">
        <w:rPr>
          <w:rStyle w:val="11"/>
          <w:sz w:val="28"/>
          <w:szCs w:val="28"/>
        </w:rPr>
        <w:t xml:space="preserve"> загальноосвітня школа І ст., розташованої за адресою: </w:t>
      </w:r>
    </w:p>
    <w:p w:rsidR="00B5412A" w:rsidRDefault="00B5412A" w:rsidP="00F16AE7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с. </w:t>
      </w:r>
      <w:proofErr w:type="spellStart"/>
      <w:r>
        <w:rPr>
          <w:rStyle w:val="11"/>
          <w:sz w:val="28"/>
          <w:szCs w:val="28"/>
        </w:rPr>
        <w:t>Богданівка</w:t>
      </w:r>
      <w:proofErr w:type="spellEnd"/>
      <w:r>
        <w:rPr>
          <w:rStyle w:val="11"/>
          <w:sz w:val="28"/>
          <w:szCs w:val="28"/>
        </w:rPr>
        <w:t>, Кременецького району Тернопільської області</w:t>
      </w:r>
    </w:p>
    <w:p w:rsidR="00B5412A" w:rsidRDefault="00B5412A" w:rsidP="00F16AE7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будівля школи.</w:t>
      </w:r>
    </w:p>
    <w:p w:rsidR="00B5412A" w:rsidRDefault="009A028A" w:rsidP="00B5412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B5412A">
        <w:rPr>
          <w:sz w:val="28"/>
          <w:szCs w:val="28"/>
          <w:lang w:val="uk-UA" w:eastAsia="ru-RU"/>
        </w:rPr>
        <w:t>1.2. Передати</w:t>
      </w:r>
      <w:r w:rsidR="00B5412A" w:rsidRPr="00ED266F">
        <w:rPr>
          <w:rStyle w:val="11"/>
          <w:sz w:val="28"/>
          <w:szCs w:val="28"/>
        </w:rPr>
        <w:t xml:space="preserve"> </w:t>
      </w:r>
      <w:r w:rsidR="00B5412A" w:rsidRPr="00CF70ED">
        <w:rPr>
          <w:rStyle w:val="11"/>
          <w:sz w:val="28"/>
          <w:szCs w:val="28"/>
        </w:rPr>
        <w:t>у комунальну власність Кременецької  територіальної громади</w:t>
      </w:r>
      <w:r w:rsidR="00B5412A"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вказаного вище об’єкту закладу освіти, які рахуються на балансі відділу освіти Кременецької районної державної адміністрації. </w:t>
      </w:r>
    </w:p>
    <w:p w:rsidR="00B5412A" w:rsidRDefault="009A028A" w:rsidP="00B5412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B5412A">
        <w:rPr>
          <w:sz w:val="28"/>
          <w:szCs w:val="28"/>
          <w:lang w:val="uk-UA" w:eastAsia="ru-RU"/>
        </w:rPr>
        <w:t>1.3.В.о. начальнику  відділу освіти Кременецької районної державної адміністрації  Н.В.</w:t>
      </w:r>
      <w:r w:rsidR="00BE44DA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="00B5412A">
        <w:rPr>
          <w:sz w:val="28"/>
          <w:szCs w:val="28"/>
          <w:lang w:val="uk-UA" w:eastAsia="ru-RU"/>
        </w:rPr>
        <w:t>Нікітович</w:t>
      </w:r>
      <w:proofErr w:type="spellEnd"/>
      <w:r w:rsidR="00B5412A">
        <w:rPr>
          <w:sz w:val="28"/>
          <w:szCs w:val="28"/>
          <w:lang w:val="uk-UA" w:eastAsia="ru-RU"/>
        </w:rPr>
        <w:t xml:space="preserve"> провести  приймання - передачу</w:t>
      </w:r>
      <w:r w:rsidR="00B5412A" w:rsidRPr="00BF0108">
        <w:rPr>
          <w:rStyle w:val="11"/>
          <w:sz w:val="28"/>
          <w:szCs w:val="28"/>
        </w:rPr>
        <w:t xml:space="preserve"> </w:t>
      </w:r>
      <w:r w:rsidR="00B5412A" w:rsidRPr="00CF70ED">
        <w:rPr>
          <w:rStyle w:val="11"/>
          <w:sz w:val="28"/>
          <w:szCs w:val="28"/>
        </w:rPr>
        <w:t>установ та об’єкт</w:t>
      </w:r>
      <w:r w:rsidR="00B5412A">
        <w:rPr>
          <w:rStyle w:val="11"/>
          <w:sz w:val="28"/>
          <w:szCs w:val="28"/>
        </w:rPr>
        <w:t>у</w:t>
      </w:r>
      <w:r w:rsidR="00B5412A" w:rsidRPr="00CF70ED">
        <w:rPr>
          <w:rStyle w:val="11"/>
          <w:sz w:val="28"/>
          <w:szCs w:val="28"/>
        </w:rPr>
        <w:t xml:space="preserve"> </w:t>
      </w:r>
      <w:r w:rsidR="00B5412A">
        <w:rPr>
          <w:rStyle w:val="11"/>
          <w:sz w:val="28"/>
          <w:szCs w:val="28"/>
        </w:rPr>
        <w:t xml:space="preserve">закладу освіти </w:t>
      </w:r>
      <w:r w:rsidR="00B5412A" w:rsidRPr="00CF70ED">
        <w:rPr>
          <w:rStyle w:val="11"/>
          <w:sz w:val="28"/>
          <w:szCs w:val="28"/>
        </w:rPr>
        <w:t xml:space="preserve">(будівель, споруд та транспорту) </w:t>
      </w:r>
      <w:r w:rsidR="00B5412A">
        <w:rPr>
          <w:rStyle w:val="11"/>
          <w:sz w:val="28"/>
          <w:szCs w:val="28"/>
        </w:rPr>
        <w:t>,</w:t>
      </w:r>
      <w:r w:rsidR="00B5412A"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рішення.»</w:t>
      </w:r>
    </w:p>
    <w:p w:rsidR="00B57BB9" w:rsidRDefault="00B57BB9" w:rsidP="00B5412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B57BB9" w:rsidRDefault="00B57BB9" w:rsidP="00B5412A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B57BB9" w:rsidRDefault="009A028A" w:rsidP="00B57BB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B57BB9">
        <w:rPr>
          <w:sz w:val="28"/>
          <w:szCs w:val="28"/>
          <w:lang w:val="uk-UA" w:eastAsia="ru-RU"/>
        </w:rPr>
        <w:t xml:space="preserve">2.Включити в перелік об’єктів спільної власності територіальних громад Кременецького району нежитлову будівлю, приміщення гаражів по вул. </w:t>
      </w:r>
      <w:proofErr w:type="spellStart"/>
      <w:r w:rsidR="00B57BB9">
        <w:rPr>
          <w:sz w:val="28"/>
          <w:szCs w:val="28"/>
          <w:lang w:val="uk-UA" w:eastAsia="ru-RU"/>
        </w:rPr>
        <w:t>Санаторійній</w:t>
      </w:r>
      <w:proofErr w:type="spellEnd"/>
      <w:r w:rsidR="00B57BB9">
        <w:rPr>
          <w:sz w:val="28"/>
          <w:szCs w:val="28"/>
          <w:lang w:val="uk-UA" w:eastAsia="ru-RU"/>
        </w:rPr>
        <w:t xml:space="preserve">, буд.1б, </w:t>
      </w:r>
      <w:proofErr w:type="spellStart"/>
      <w:r w:rsidR="00B57BB9">
        <w:rPr>
          <w:sz w:val="28"/>
          <w:szCs w:val="28"/>
          <w:lang w:val="uk-UA" w:eastAsia="ru-RU"/>
        </w:rPr>
        <w:t>м.Кременець</w:t>
      </w:r>
      <w:proofErr w:type="spellEnd"/>
      <w:r w:rsidR="00B57BB9">
        <w:rPr>
          <w:sz w:val="28"/>
          <w:szCs w:val="28"/>
          <w:lang w:val="uk-UA" w:eastAsia="ru-RU"/>
        </w:rPr>
        <w:t>, загальною площею 107,2 м².</w:t>
      </w:r>
    </w:p>
    <w:p w:rsidR="00B57BB9" w:rsidRDefault="009A028A" w:rsidP="00B57BB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>3.</w:t>
      </w:r>
      <w:r w:rsidR="00B57BB9" w:rsidRPr="00B57BB9">
        <w:rPr>
          <w:color w:val="000000"/>
          <w:sz w:val="28"/>
          <w:szCs w:val="28"/>
          <w:lang w:val="uk-UA"/>
        </w:rPr>
        <w:t xml:space="preserve">Передати </w:t>
      </w:r>
      <w:r w:rsidR="00B57BB9">
        <w:rPr>
          <w:sz w:val="28"/>
          <w:szCs w:val="28"/>
          <w:lang w:val="uk-UA" w:eastAsia="ru-RU"/>
        </w:rPr>
        <w:t>із спільної власності територіальних громад Кременецького району</w:t>
      </w:r>
      <w:r w:rsidR="00B57BB9">
        <w:rPr>
          <w:sz w:val="24"/>
          <w:szCs w:val="24"/>
          <w:lang w:val="uk-UA" w:eastAsia="ru-RU"/>
        </w:rPr>
        <w:t xml:space="preserve"> </w:t>
      </w:r>
      <w:r w:rsidR="00B57BB9" w:rsidRPr="00CF70ED">
        <w:rPr>
          <w:rStyle w:val="11"/>
          <w:sz w:val="28"/>
          <w:szCs w:val="28"/>
        </w:rPr>
        <w:t>у комунальну власність Кременецької  територіальної громади</w:t>
      </w:r>
      <w:r w:rsidR="00B57BB9" w:rsidRPr="00B57BB9">
        <w:rPr>
          <w:sz w:val="28"/>
          <w:szCs w:val="28"/>
          <w:lang w:val="uk-UA" w:eastAsia="ru-RU"/>
        </w:rPr>
        <w:t xml:space="preserve"> </w:t>
      </w:r>
      <w:r w:rsidR="00B57BB9">
        <w:rPr>
          <w:sz w:val="28"/>
          <w:szCs w:val="28"/>
          <w:lang w:val="uk-UA" w:eastAsia="ru-RU"/>
        </w:rPr>
        <w:t xml:space="preserve">нежитлову будівлю, приміщення гаражів по вул. </w:t>
      </w:r>
      <w:proofErr w:type="spellStart"/>
      <w:r w:rsidR="00B57BB9">
        <w:rPr>
          <w:sz w:val="28"/>
          <w:szCs w:val="28"/>
          <w:lang w:val="uk-UA" w:eastAsia="ru-RU"/>
        </w:rPr>
        <w:t>Санаторійній</w:t>
      </w:r>
      <w:proofErr w:type="spellEnd"/>
      <w:r w:rsidR="00B57BB9">
        <w:rPr>
          <w:sz w:val="28"/>
          <w:szCs w:val="28"/>
          <w:lang w:val="uk-UA" w:eastAsia="ru-RU"/>
        </w:rPr>
        <w:t xml:space="preserve">, буд.1б, </w:t>
      </w:r>
      <w:proofErr w:type="spellStart"/>
      <w:r w:rsidR="00B57BB9">
        <w:rPr>
          <w:sz w:val="28"/>
          <w:szCs w:val="28"/>
          <w:lang w:val="uk-UA" w:eastAsia="ru-RU"/>
        </w:rPr>
        <w:t>м.Кременець</w:t>
      </w:r>
      <w:proofErr w:type="spellEnd"/>
      <w:r w:rsidR="00B57BB9">
        <w:rPr>
          <w:sz w:val="28"/>
          <w:szCs w:val="28"/>
          <w:lang w:val="uk-UA" w:eastAsia="ru-RU"/>
        </w:rPr>
        <w:t>, загальною площею 107,2 м².</w:t>
      </w:r>
    </w:p>
    <w:p w:rsidR="001236D5" w:rsidRPr="002038FB" w:rsidRDefault="00B57BB9" w:rsidP="009A0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6D5">
        <w:rPr>
          <w:sz w:val="28"/>
          <w:szCs w:val="28"/>
        </w:rPr>
        <w:t>.Контроль за виконанням рішення покласти на постійну комісію                                                                               районної ради  з питань промисловості, житлово-комунального господарства та комунальної власності».</w:t>
      </w:r>
    </w:p>
    <w:p w:rsidR="001236D5" w:rsidRDefault="001236D5" w:rsidP="001236D5"/>
    <w:p w:rsidR="00B90EE7" w:rsidRDefault="00B90EE7" w:rsidP="001236D5"/>
    <w:p w:rsidR="00B90EE7" w:rsidRDefault="00B90EE7" w:rsidP="001236D5"/>
    <w:p w:rsidR="00B90EE7" w:rsidRDefault="00B90EE7" w:rsidP="001236D5"/>
    <w:p w:rsidR="001236D5" w:rsidRDefault="001236D5" w:rsidP="001236D5">
      <w:pPr>
        <w:rPr>
          <w:b/>
          <w:sz w:val="28"/>
          <w:szCs w:val="28"/>
        </w:rPr>
      </w:pPr>
    </w:p>
    <w:p w:rsidR="001236D5" w:rsidRPr="006B47AA" w:rsidRDefault="001236D5" w:rsidP="001236D5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1236D5" w:rsidRPr="006B47AA" w:rsidRDefault="001236D5" w:rsidP="001236D5">
      <w:pPr>
        <w:rPr>
          <w:b/>
          <w:sz w:val="28"/>
          <w:szCs w:val="28"/>
        </w:rPr>
      </w:pPr>
    </w:p>
    <w:p w:rsidR="001236D5" w:rsidRPr="006B47AA" w:rsidRDefault="001236D5" w:rsidP="001236D5">
      <w:pPr>
        <w:rPr>
          <w:sz w:val="28"/>
          <w:szCs w:val="28"/>
        </w:rPr>
      </w:pPr>
    </w:p>
    <w:p w:rsidR="001236D5" w:rsidRDefault="001236D5" w:rsidP="001236D5"/>
    <w:p w:rsidR="001236D5" w:rsidRDefault="001236D5" w:rsidP="001236D5">
      <w:r>
        <w:tab/>
      </w:r>
    </w:p>
    <w:p w:rsidR="001236D5" w:rsidRDefault="001236D5" w:rsidP="001236D5"/>
    <w:p w:rsidR="00B5412A" w:rsidRDefault="00B5412A" w:rsidP="00F16AE7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</w:p>
    <w:p w:rsidR="005F202E" w:rsidRDefault="005F202E"/>
    <w:sectPr w:rsidR="005F202E" w:rsidSect="00597D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97DFD"/>
    <w:rsid w:val="001236D5"/>
    <w:rsid w:val="002038FB"/>
    <w:rsid w:val="003B0BE2"/>
    <w:rsid w:val="003E5705"/>
    <w:rsid w:val="00597DFD"/>
    <w:rsid w:val="005F202E"/>
    <w:rsid w:val="007305F9"/>
    <w:rsid w:val="008A141A"/>
    <w:rsid w:val="009A028A"/>
    <w:rsid w:val="00AF0256"/>
    <w:rsid w:val="00B5412A"/>
    <w:rsid w:val="00B57BB9"/>
    <w:rsid w:val="00B90EE7"/>
    <w:rsid w:val="00BE44DA"/>
    <w:rsid w:val="00F16AE7"/>
    <w:rsid w:val="00F62383"/>
    <w:rsid w:val="00F92B97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7DF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597DFD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597D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7DF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3E5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3E5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F16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F16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F16AE7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2021-01-28T07:37:00Z</dcterms:created>
  <dcterms:modified xsi:type="dcterms:W3CDTF">2021-02-03T07:18:00Z</dcterms:modified>
</cp:coreProperties>
</file>