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04" w:rsidRDefault="00067704" w:rsidP="00067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Коли вирішили відмовитися від сплати 2% податку</w:t>
      </w:r>
    </w:p>
    <w:p w:rsidR="00067704" w:rsidRDefault="00067704" w:rsidP="00067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67704" w:rsidRPr="00067704" w:rsidRDefault="00067704" w:rsidP="0006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704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заяви про застосування спрощеної системи оподаткування затверджена наказом Міністерства фінансів України від 16 липня 2019 року №308.</w:t>
      </w:r>
    </w:p>
    <w:p w:rsidR="00067704" w:rsidRPr="00067704" w:rsidRDefault="00067704" w:rsidP="0006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704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 до п.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7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 9.9 п. 9 </w:t>
      </w:r>
      <w:proofErr w:type="spellStart"/>
      <w:r w:rsidRPr="00067704">
        <w:rPr>
          <w:rFonts w:ascii="Times New Roman" w:hAnsi="Times New Roman" w:cs="Times New Roman"/>
          <w:sz w:val="24"/>
          <w:szCs w:val="24"/>
          <w:shd w:val="clear" w:color="auto" w:fill="FFFFFF"/>
        </w:rPr>
        <w:t>підрозд</w:t>
      </w:r>
      <w:proofErr w:type="spellEnd"/>
      <w:r w:rsidRPr="00067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8 </w:t>
      </w:r>
      <w:proofErr w:type="spellStart"/>
      <w:r w:rsidRPr="00067704">
        <w:rPr>
          <w:rFonts w:ascii="Times New Roman" w:hAnsi="Times New Roman" w:cs="Times New Roman"/>
          <w:sz w:val="24"/>
          <w:szCs w:val="24"/>
          <w:shd w:val="clear" w:color="auto" w:fill="FFFFFF"/>
        </w:rPr>
        <w:t>розд</w:t>
      </w:r>
      <w:proofErr w:type="spellEnd"/>
      <w:r w:rsidRPr="00067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ХХ «Перехідні положення» Податкового кодексу України платник податку має право самостійно відмовитися від використання особливостей оподаткування, передбачених п. 9 </w:t>
      </w:r>
      <w:proofErr w:type="spellStart"/>
      <w:r w:rsidRPr="00067704">
        <w:rPr>
          <w:rFonts w:ascii="Times New Roman" w:hAnsi="Times New Roman" w:cs="Times New Roman"/>
          <w:sz w:val="24"/>
          <w:szCs w:val="24"/>
          <w:shd w:val="clear" w:color="auto" w:fill="FFFFFF"/>
        </w:rPr>
        <w:t>підрозд</w:t>
      </w:r>
      <w:proofErr w:type="spellEnd"/>
      <w:r w:rsidRPr="00067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8 </w:t>
      </w:r>
      <w:proofErr w:type="spellStart"/>
      <w:r w:rsidRPr="00067704">
        <w:rPr>
          <w:rFonts w:ascii="Times New Roman" w:hAnsi="Times New Roman" w:cs="Times New Roman"/>
          <w:sz w:val="24"/>
          <w:szCs w:val="24"/>
          <w:shd w:val="clear" w:color="auto" w:fill="FFFFFF"/>
        </w:rPr>
        <w:t>розд</w:t>
      </w:r>
      <w:proofErr w:type="spellEnd"/>
      <w:r w:rsidRPr="00067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ХХ «Перехідні положення» ПКУ, з першого дня місяця, наступного за місяцем, у якому прийнято таке рішення. Таким чином, заява про відмову повинна бути подана до першого дня місяця, наступного за місяцем, у якому прийнято таке рішення. Так, наприклад, у разі прийняття рішення про відмову від реєстрації платником єдиного податку третьої групи за ставкою 2 </w:t>
      </w:r>
      <w:proofErr w:type="spellStart"/>
      <w:r w:rsidRPr="00067704">
        <w:rPr>
          <w:rFonts w:ascii="Times New Roman" w:hAnsi="Times New Roman" w:cs="Times New Roman"/>
          <w:sz w:val="24"/>
          <w:szCs w:val="24"/>
          <w:shd w:val="clear" w:color="auto" w:fill="FFFFFF"/>
        </w:rPr>
        <w:t>відс</w:t>
      </w:r>
      <w:proofErr w:type="spellEnd"/>
      <w:r w:rsidRPr="00067704">
        <w:rPr>
          <w:rFonts w:ascii="Times New Roman" w:hAnsi="Times New Roman" w:cs="Times New Roman"/>
          <w:sz w:val="24"/>
          <w:szCs w:val="24"/>
          <w:shd w:val="clear" w:color="auto" w:fill="FFFFFF"/>
        </w:rPr>
        <w:t>. з 01.06.2022, заява про відмову повинна бути подана до контролюючого органу не пізніше 31.05.2022.</w:t>
      </w:r>
    </w:p>
    <w:p w:rsidR="007B7753" w:rsidRDefault="00067704" w:rsidP="0006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Відповідні роз’яснення розміщені на </w:t>
      </w:r>
      <w:proofErr w:type="spellStart"/>
      <w:r w:rsidRPr="00067704">
        <w:rPr>
          <w:rFonts w:ascii="Times New Roman" w:hAnsi="Times New Roman" w:cs="Times New Roman"/>
          <w:sz w:val="24"/>
          <w:szCs w:val="24"/>
          <w:shd w:val="clear" w:color="auto" w:fill="FFFFFF"/>
        </w:rPr>
        <w:t>вебпорталі</w:t>
      </w:r>
      <w:proofErr w:type="spellEnd"/>
      <w:r w:rsidRPr="000677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ДПС за посиланням: </w:t>
      </w:r>
      <w:hyperlink r:id="rId4" w:history="1">
        <w:r w:rsidRPr="00582E5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https://tax.gov.ua/media-tsentr/novini/578879.html</w:t>
        </w:r>
      </w:hyperlink>
      <w:r w:rsidRPr="000677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7704" w:rsidRDefault="00067704" w:rsidP="0006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7704" w:rsidRPr="001A1836" w:rsidRDefault="00067704" w:rsidP="00067704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067704" w:rsidRPr="001A1836" w:rsidRDefault="00067704" w:rsidP="00067704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067704" w:rsidRPr="001A1836" w:rsidRDefault="00067704" w:rsidP="00067704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067704" w:rsidRPr="001A1836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704"/>
    <w:rsid w:val="00013DF3"/>
    <w:rsid w:val="00016319"/>
    <w:rsid w:val="00020BC2"/>
    <w:rsid w:val="00022184"/>
    <w:rsid w:val="00025480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67704"/>
    <w:rsid w:val="00071BD6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C42E5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C79AD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1E0C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71EC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2FA4"/>
    <w:rsid w:val="002D363C"/>
    <w:rsid w:val="002D38B1"/>
    <w:rsid w:val="002D7D48"/>
    <w:rsid w:val="002F1BF1"/>
    <w:rsid w:val="002F39D1"/>
    <w:rsid w:val="002F686B"/>
    <w:rsid w:val="003067E5"/>
    <w:rsid w:val="00313176"/>
    <w:rsid w:val="0031508F"/>
    <w:rsid w:val="003213BD"/>
    <w:rsid w:val="0034366D"/>
    <w:rsid w:val="003439D6"/>
    <w:rsid w:val="00344BDA"/>
    <w:rsid w:val="00350233"/>
    <w:rsid w:val="00353060"/>
    <w:rsid w:val="0035552F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4052"/>
    <w:rsid w:val="003F6303"/>
    <w:rsid w:val="00402C06"/>
    <w:rsid w:val="00407F5E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416C"/>
    <w:rsid w:val="004B6B4D"/>
    <w:rsid w:val="004C166F"/>
    <w:rsid w:val="004C1FE1"/>
    <w:rsid w:val="004C7BFD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025C"/>
    <w:rsid w:val="005869EF"/>
    <w:rsid w:val="00592C3A"/>
    <w:rsid w:val="0059419D"/>
    <w:rsid w:val="0059422E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23B0"/>
    <w:rsid w:val="005F40D7"/>
    <w:rsid w:val="005F4ECA"/>
    <w:rsid w:val="00601C4E"/>
    <w:rsid w:val="0060296B"/>
    <w:rsid w:val="0061066E"/>
    <w:rsid w:val="00612179"/>
    <w:rsid w:val="006121B7"/>
    <w:rsid w:val="006133FD"/>
    <w:rsid w:val="0061677E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0439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0837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27DA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1BEA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87E08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43C"/>
    <w:rsid w:val="00912E58"/>
    <w:rsid w:val="009130AE"/>
    <w:rsid w:val="009141F3"/>
    <w:rsid w:val="009144D8"/>
    <w:rsid w:val="00920C04"/>
    <w:rsid w:val="009220E8"/>
    <w:rsid w:val="00924DA1"/>
    <w:rsid w:val="00926E35"/>
    <w:rsid w:val="0092789E"/>
    <w:rsid w:val="0093331D"/>
    <w:rsid w:val="009372D2"/>
    <w:rsid w:val="00942437"/>
    <w:rsid w:val="00945622"/>
    <w:rsid w:val="00954289"/>
    <w:rsid w:val="009601D9"/>
    <w:rsid w:val="00960D37"/>
    <w:rsid w:val="00965E82"/>
    <w:rsid w:val="00974B33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E483C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3A2A"/>
    <w:rsid w:val="00C35C1D"/>
    <w:rsid w:val="00C42721"/>
    <w:rsid w:val="00C521C2"/>
    <w:rsid w:val="00C556A5"/>
    <w:rsid w:val="00C56E54"/>
    <w:rsid w:val="00C6636D"/>
    <w:rsid w:val="00C677D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379B"/>
    <w:rsid w:val="00CC750D"/>
    <w:rsid w:val="00CD2C05"/>
    <w:rsid w:val="00CD41D8"/>
    <w:rsid w:val="00CD4A14"/>
    <w:rsid w:val="00CE1C36"/>
    <w:rsid w:val="00CE45C4"/>
    <w:rsid w:val="00CF11BB"/>
    <w:rsid w:val="00CF37C5"/>
    <w:rsid w:val="00CF395A"/>
    <w:rsid w:val="00D05F8D"/>
    <w:rsid w:val="00D073E5"/>
    <w:rsid w:val="00D149C2"/>
    <w:rsid w:val="00D172D9"/>
    <w:rsid w:val="00D232CF"/>
    <w:rsid w:val="00D23BC5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A1926"/>
    <w:rsid w:val="00DB2102"/>
    <w:rsid w:val="00DB6288"/>
    <w:rsid w:val="00DD17CB"/>
    <w:rsid w:val="00DD52AC"/>
    <w:rsid w:val="00DF069D"/>
    <w:rsid w:val="00DF0B29"/>
    <w:rsid w:val="00DF20C5"/>
    <w:rsid w:val="00DF26D1"/>
    <w:rsid w:val="00DF6C33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811"/>
    <w:rsid w:val="00E43A23"/>
    <w:rsid w:val="00E45687"/>
    <w:rsid w:val="00E4576D"/>
    <w:rsid w:val="00E61615"/>
    <w:rsid w:val="00E622AF"/>
    <w:rsid w:val="00E640F2"/>
    <w:rsid w:val="00E67307"/>
    <w:rsid w:val="00E67BC0"/>
    <w:rsid w:val="00E71C82"/>
    <w:rsid w:val="00E9469E"/>
    <w:rsid w:val="00EA01A5"/>
    <w:rsid w:val="00EA287F"/>
    <w:rsid w:val="00EA36EF"/>
    <w:rsid w:val="00EA4FA2"/>
    <w:rsid w:val="00EA516A"/>
    <w:rsid w:val="00EA72F9"/>
    <w:rsid w:val="00EB26DB"/>
    <w:rsid w:val="00EB2FC9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24247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87FBB"/>
    <w:rsid w:val="00F90AD8"/>
    <w:rsid w:val="00F932C8"/>
    <w:rsid w:val="00F952BE"/>
    <w:rsid w:val="00FA2A3B"/>
    <w:rsid w:val="00FA6CC3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704"/>
    <w:rPr>
      <w:color w:val="0000FF" w:themeColor="hyperlink"/>
      <w:u w:val="single"/>
    </w:rPr>
  </w:style>
  <w:style w:type="paragraph" w:styleId="a4">
    <w:name w:val="No Spacing"/>
    <w:uiPriority w:val="1"/>
    <w:qFormat/>
    <w:rsid w:val="000677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x.gov.ua/media-tsentr/novini/5788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728</Words>
  <Characters>416</Characters>
  <Application>Microsoft Office Word</Application>
  <DocSecurity>0</DocSecurity>
  <Lines>3</Lines>
  <Paragraphs>2</Paragraphs>
  <ScaleCrop>false</ScaleCrop>
  <Company>SFS In Ternopil reg.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2022-06-29T11:46:00Z</dcterms:created>
  <dcterms:modified xsi:type="dcterms:W3CDTF">2022-07-04T07:52:00Z</dcterms:modified>
</cp:coreProperties>
</file>