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C0" w:rsidRPr="00F6758B" w:rsidRDefault="00EC2FC0" w:rsidP="00EC2FC0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EC2FC0" w:rsidRPr="00F6758B" w:rsidRDefault="00EC2FC0" w:rsidP="00EC2FC0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EC2FC0" w:rsidRPr="00F6758B" w:rsidRDefault="00EC2FC0" w:rsidP="00EC2FC0">
      <w:pPr>
        <w:ind w:right="508"/>
        <w:jc w:val="both"/>
        <w:rPr>
          <w:sz w:val="28"/>
          <w:szCs w:val="28"/>
        </w:rPr>
      </w:pPr>
    </w:p>
    <w:p w:rsidR="00EC2FC0" w:rsidRPr="00F6758B" w:rsidRDefault="00EC2FC0" w:rsidP="00EC2FC0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</w:t>
      </w:r>
      <w:r w:rsidR="00350DE5">
        <w:rPr>
          <w:b/>
          <w:bCs/>
          <w:sz w:val="28"/>
          <w:szCs w:val="28"/>
        </w:rPr>
        <w:t>30</w:t>
      </w:r>
      <w:r w:rsidRPr="00F6758B">
        <w:rPr>
          <w:b/>
          <w:bCs/>
          <w:sz w:val="28"/>
          <w:szCs w:val="28"/>
        </w:rPr>
        <w:t xml:space="preserve">  »  </w:t>
      </w:r>
      <w:r w:rsidR="00350DE5">
        <w:rPr>
          <w:b/>
          <w:bCs/>
          <w:sz w:val="28"/>
          <w:szCs w:val="28"/>
        </w:rPr>
        <w:t xml:space="preserve">березня   2023 року </w:t>
      </w:r>
      <w:r w:rsidR="00350DE5">
        <w:rPr>
          <w:b/>
          <w:bCs/>
          <w:sz w:val="28"/>
          <w:szCs w:val="28"/>
        </w:rPr>
        <w:tab/>
      </w:r>
      <w:r w:rsidR="00350DE5">
        <w:rPr>
          <w:b/>
          <w:bCs/>
          <w:sz w:val="28"/>
          <w:szCs w:val="28"/>
        </w:rPr>
        <w:tab/>
        <w:t xml:space="preserve"> </w:t>
      </w:r>
      <w:r w:rsidRPr="00F6758B">
        <w:rPr>
          <w:b/>
          <w:bCs/>
          <w:sz w:val="28"/>
          <w:szCs w:val="28"/>
        </w:rPr>
        <w:t xml:space="preserve">                        № </w:t>
      </w:r>
      <w:r w:rsidR="00350DE5">
        <w:rPr>
          <w:b/>
          <w:bCs/>
          <w:sz w:val="28"/>
          <w:szCs w:val="28"/>
        </w:rPr>
        <w:t>108</w:t>
      </w:r>
    </w:p>
    <w:p w:rsidR="00EC2FC0" w:rsidRPr="00F6758B" w:rsidRDefault="00EC2FC0" w:rsidP="00EC2FC0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EC2FC0" w:rsidRDefault="00EC2FC0" w:rsidP="00EC2FC0"/>
    <w:p w:rsidR="00EC2FC0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 xml:space="preserve">Про внесення змін до  рішення районної ради </w:t>
      </w:r>
    </w:p>
    <w:p w:rsidR="00EC2FC0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>від 10.11.2022 року № 101 «Про районний бюджет</w:t>
      </w:r>
    </w:p>
    <w:p w:rsidR="0029086D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>на 2023 рік»</w:t>
      </w:r>
    </w:p>
    <w:p w:rsidR="00EC2FC0" w:rsidRDefault="00EC2FC0" w:rsidP="00EC2FC0"/>
    <w:p w:rsidR="00EC2FC0" w:rsidRPr="00C750FE" w:rsidRDefault="00EC2FC0" w:rsidP="00EC2FC0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C750FE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розглянувши подання Кременецької районної державної адміністрації, </w:t>
      </w:r>
      <w:r>
        <w:rPr>
          <w:rFonts w:ascii="Times New Roman" w:hAnsi="Times New Roman"/>
          <w:sz w:val="28"/>
          <w:szCs w:val="28"/>
        </w:rPr>
        <w:t xml:space="preserve">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</w:t>
      </w:r>
      <w:r w:rsidRPr="00C750FE">
        <w:rPr>
          <w:rFonts w:ascii="Times New Roman" w:hAnsi="Times New Roman"/>
          <w:sz w:val="28"/>
          <w:szCs w:val="28"/>
        </w:rPr>
        <w:t>районна рада</w:t>
      </w:r>
    </w:p>
    <w:p w:rsidR="00EC2FC0" w:rsidRPr="00C750FE" w:rsidRDefault="00EC2FC0" w:rsidP="00350DE5">
      <w:pPr>
        <w:jc w:val="center"/>
        <w:rPr>
          <w:b/>
          <w:sz w:val="28"/>
          <w:szCs w:val="28"/>
        </w:rPr>
      </w:pPr>
      <w:r w:rsidRPr="00C750FE">
        <w:rPr>
          <w:b/>
          <w:sz w:val="28"/>
          <w:szCs w:val="28"/>
        </w:rPr>
        <w:t>в и р і ш и л а:</w:t>
      </w:r>
    </w:p>
    <w:p w:rsidR="00EC2FC0" w:rsidRDefault="00EC2FC0" w:rsidP="00350D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2FC0">
        <w:rPr>
          <w:sz w:val="28"/>
          <w:szCs w:val="28"/>
          <w:lang w:val="ru-RU"/>
        </w:rPr>
        <w:t xml:space="preserve">Внести </w:t>
      </w:r>
      <w:proofErr w:type="spellStart"/>
      <w:r w:rsidRPr="00EC2FC0">
        <w:rPr>
          <w:sz w:val="28"/>
          <w:szCs w:val="28"/>
          <w:lang w:val="ru-RU"/>
        </w:rPr>
        <w:t>зміни</w:t>
      </w:r>
      <w:proofErr w:type="spellEnd"/>
      <w:r w:rsidRPr="00EC2FC0">
        <w:rPr>
          <w:sz w:val="28"/>
          <w:szCs w:val="28"/>
          <w:lang w:val="ru-RU"/>
        </w:rPr>
        <w:t xml:space="preserve"> до </w:t>
      </w:r>
      <w:proofErr w:type="gramStart"/>
      <w:r w:rsidRPr="00EC2FC0">
        <w:rPr>
          <w:sz w:val="28"/>
          <w:szCs w:val="28"/>
        </w:rPr>
        <w:t>р</w:t>
      </w:r>
      <w:proofErr w:type="gramEnd"/>
      <w:r w:rsidRPr="00EC2FC0">
        <w:rPr>
          <w:sz w:val="28"/>
          <w:szCs w:val="28"/>
        </w:rPr>
        <w:t xml:space="preserve">ішення районної ради  від 10.11.2022 року № 101 «Про </w:t>
      </w:r>
    </w:p>
    <w:p w:rsidR="00EC2FC0" w:rsidRDefault="00EC2FC0" w:rsidP="00350DE5">
      <w:pPr>
        <w:jc w:val="both"/>
        <w:rPr>
          <w:sz w:val="28"/>
          <w:szCs w:val="28"/>
        </w:rPr>
      </w:pPr>
      <w:r w:rsidRPr="00EC2FC0">
        <w:rPr>
          <w:sz w:val="28"/>
          <w:szCs w:val="28"/>
        </w:rPr>
        <w:t>районний бюджет на 2023 рік»</w:t>
      </w:r>
      <w:r>
        <w:rPr>
          <w:sz w:val="28"/>
          <w:szCs w:val="28"/>
        </w:rPr>
        <w:t>, а саме:</w:t>
      </w:r>
    </w:p>
    <w:p w:rsidR="00EC2FC0" w:rsidRDefault="00EC2FC0" w:rsidP="00350DE5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2FC0">
        <w:rPr>
          <w:sz w:val="28"/>
          <w:szCs w:val="28"/>
        </w:rPr>
        <w:t xml:space="preserve"> </w:t>
      </w:r>
      <w:r w:rsidRPr="00EC2FC0">
        <w:rPr>
          <w:sz w:val="28"/>
          <w:szCs w:val="28"/>
          <w:lang w:val="ru-RU"/>
        </w:rPr>
        <w:t xml:space="preserve">до </w:t>
      </w:r>
      <w:proofErr w:type="spellStart"/>
      <w:r w:rsidRPr="00EC2FC0">
        <w:rPr>
          <w:sz w:val="28"/>
          <w:szCs w:val="28"/>
          <w:lang w:val="ru-RU"/>
        </w:rPr>
        <w:t>доходів</w:t>
      </w:r>
      <w:proofErr w:type="spellEnd"/>
      <w:r w:rsidRPr="00EC2FC0">
        <w:rPr>
          <w:sz w:val="28"/>
          <w:szCs w:val="28"/>
          <w:lang w:val="ru-RU"/>
        </w:rPr>
        <w:t xml:space="preserve"> районного бюджету на 2023 </w:t>
      </w:r>
      <w:proofErr w:type="spellStart"/>
      <w:proofErr w:type="gramStart"/>
      <w:r w:rsidRPr="00EC2FC0">
        <w:rPr>
          <w:sz w:val="28"/>
          <w:szCs w:val="28"/>
          <w:lang w:val="ru-RU"/>
        </w:rPr>
        <w:t>р</w:t>
      </w:r>
      <w:proofErr w:type="gramEnd"/>
      <w:r w:rsidRPr="00EC2FC0">
        <w:rPr>
          <w:sz w:val="28"/>
          <w:szCs w:val="28"/>
          <w:lang w:val="ru-RU"/>
        </w:rPr>
        <w:t>ік</w:t>
      </w:r>
      <w:proofErr w:type="spellEnd"/>
      <w:r w:rsidRPr="00EC2FC0">
        <w:rPr>
          <w:sz w:val="28"/>
          <w:szCs w:val="28"/>
          <w:lang w:val="ru-RU"/>
        </w:rPr>
        <w:t xml:space="preserve"> (</w:t>
      </w:r>
      <w:proofErr w:type="spellStart"/>
      <w:r w:rsidRPr="00EC2FC0">
        <w:rPr>
          <w:sz w:val="28"/>
          <w:szCs w:val="28"/>
          <w:lang w:val="ru-RU"/>
        </w:rPr>
        <w:t>додаток</w:t>
      </w:r>
      <w:proofErr w:type="spellEnd"/>
      <w:r w:rsidRPr="00EC2FC0">
        <w:rPr>
          <w:sz w:val="28"/>
          <w:szCs w:val="28"/>
          <w:lang w:val="ru-RU"/>
        </w:rPr>
        <w:t xml:space="preserve"> 1 до </w:t>
      </w:r>
      <w:proofErr w:type="spellStart"/>
      <w:r w:rsidRPr="00EC2FC0">
        <w:rPr>
          <w:sz w:val="28"/>
          <w:szCs w:val="28"/>
          <w:lang w:val="ru-RU"/>
        </w:rPr>
        <w:t>рішення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Кременецької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районної</w:t>
      </w:r>
      <w:proofErr w:type="spellEnd"/>
      <w:r w:rsidRPr="00EC2FC0">
        <w:rPr>
          <w:sz w:val="28"/>
          <w:szCs w:val="28"/>
          <w:lang w:val="ru-RU"/>
        </w:rPr>
        <w:t xml:space="preserve"> ради </w:t>
      </w:r>
      <w:proofErr w:type="spellStart"/>
      <w:r w:rsidRPr="00EC2FC0">
        <w:rPr>
          <w:sz w:val="28"/>
          <w:szCs w:val="28"/>
          <w:lang w:val="ru-RU"/>
        </w:rPr>
        <w:t>від</w:t>
      </w:r>
      <w:proofErr w:type="spellEnd"/>
      <w:r w:rsidRPr="00EC2FC0">
        <w:rPr>
          <w:sz w:val="28"/>
          <w:szCs w:val="28"/>
          <w:lang w:val="ru-RU"/>
        </w:rPr>
        <w:t xml:space="preserve"> 10</w:t>
      </w:r>
      <w:r w:rsidRPr="00EC2FC0">
        <w:rPr>
          <w:sz w:val="28"/>
          <w:szCs w:val="28"/>
        </w:rPr>
        <w:t xml:space="preserve"> </w:t>
      </w:r>
      <w:r w:rsidRPr="00EC2FC0">
        <w:rPr>
          <w:sz w:val="28"/>
          <w:szCs w:val="28"/>
          <w:lang w:val="ru-RU"/>
        </w:rPr>
        <w:t xml:space="preserve">листопада 2022 року № 101 «Про </w:t>
      </w:r>
      <w:proofErr w:type="spellStart"/>
      <w:r w:rsidRPr="00EC2FC0">
        <w:rPr>
          <w:sz w:val="28"/>
          <w:szCs w:val="28"/>
          <w:lang w:val="ru-RU"/>
        </w:rPr>
        <w:t>районний</w:t>
      </w:r>
      <w:proofErr w:type="spellEnd"/>
      <w:r w:rsidRPr="00EC2FC0">
        <w:rPr>
          <w:sz w:val="28"/>
          <w:szCs w:val="28"/>
          <w:lang w:val="ru-RU"/>
        </w:rPr>
        <w:t xml:space="preserve"> бюджет на 2023 </w:t>
      </w:r>
      <w:proofErr w:type="spellStart"/>
      <w:r w:rsidRPr="00EC2FC0">
        <w:rPr>
          <w:sz w:val="28"/>
          <w:szCs w:val="28"/>
          <w:lang w:val="ru-RU"/>
        </w:rPr>
        <w:t>рік</w:t>
      </w:r>
      <w:proofErr w:type="spellEnd"/>
      <w:r w:rsidRPr="00EC2FC0">
        <w:rPr>
          <w:sz w:val="28"/>
          <w:szCs w:val="28"/>
          <w:lang w:val="ru-RU"/>
        </w:rPr>
        <w:t xml:space="preserve">») </w:t>
      </w:r>
      <w:proofErr w:type="spellStart"/>
      <w:r w:rsidRPr="00EC2FC0">
        <w:rPr>
          <w:sz w:val="28"/>
          <w:szCs w:val="28"/>
          <w:lang w:val="ru-RU"/>
        </w:rPr>
        <w:t>згідно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додатком</w:t>
      </w:r>
      <w:proofErr w:type="spellEnd"/>
      <w:r w:rsidRPr="00EC2FC0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;</w:t>
      </w:r>
    </w:p>
    <w:p w:rsidR="00EC2FC0" w:rsidRDefault="00EC2FC0" w:rsidP="00350DE5">
      <w:pPr>
        <w:pStyle w:val="a6"/>
        <w:jc w:val="both"/>
        <w:rPr>
          <w:sz w:val="28"/>
          <w:szCs w:val="28"/>
          <w:lang w:val="ru-RU"/>
        </w:rPr>
      </w:pPr>
    </w:p>
    <w:p w:rsidR="00EC2FC0" w:rsidRPr="00EC2FC0" w:rsidRDefault="00EC2FC0" w:rsidP="00350DE5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2FC0">
        <w:rPr>
          <w:sz w:val="28"/>
          <w:szCs w:val="28"/>
          <w:lang w:val="ru-RU"/>
        </w:rPr>
        <w:t xml:space="preserve">до </w:t>
      </w:r>
      <w:proofErr w:type="spellStart"/>
      <w:r w:rsidRPr="00EC2FC0">
        <w:rPr>
          <w:sz w:val="28"/>
          <w:szCs w:val="28"/>
          <w:lang w:val="ru-RU"/>
        </w:rPr>
        <w:t>розподілу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видатків</w:t>
      </w:r>
      <w:proofErr w:type="spellEnd"/>
      <w:r w:rsidRPr="00EC2FC0">
        <w:rPr>
          <w:sz w:val="28"/>
          <w:szCs w:val="28"/>
          <w:lang w:val="ru-RU"/>
        </w:rPr>
        <w:t xml:space="preserve"> районного бюджету на 2023 </w:t>
      </w:r>
      <w:proofErr w:type="spellStart"/>
      <w:proofErr w:type="gramStart"/>
      <w:r w:rsidRPr="00EC2FC0">
        <w:rPr>
          <w:sz w:val="28"/>
          <w:szCs w:val="28"/>
          <w:lang w:val="ru-RU"/>
        </w:rPr>
        <w:t>р</w:t>
      </w:r>
      <w:proofErr w:type="gramEnd"/>
      <w:r w:rsidRPr="00EC2FC0">
        <w:rPr>
          <w:sz w:val="28"/>
          <w:szCs w:val="28"/>
          <w:lang w:val="ru-RU"/>
        </w:rPr>
        <w:t>ік</w:t>
      </w:r>
      <w:proofErr w:type="spellEnd"/>
      <w:r w:rsidRPr="00EC2FC0">
        <w:rPr>
          <w:sz w:val="28"/>
          <w:szCs w:val="28"/>
          <w:lang w:val="ru-RU"/>
        </w:rPr>
        <w:t xml:space="preserve"> (</w:t>
      </w:r>
      <w:proofErr w:type="spellStart"/>
      <w:r w:rsidRPr="00EC2FC0">
        <w:rPr>
          <w:sz w:val="28"/>
          <w:szCs w:val="28"/>
          <w:lang w:val="ru-RU"/>
        </w:rPr>
        <w:t>додаток</w:t>
      </w:r>
      <w:proofErr w:type="spellEnd"/>
      <w:r w:rsidRPr="00EC2FC0">
        <w:rPr>
          <w:sz w:val="28"/>
          <w:szCs w:val="28"/>
          <w:lang w:val="ru-RU"/>
        </w:rPr>
        <w:t xml:space="preserve"> 2 до </w:t>
      </w:r>
      <w:proofErr w:type="spellStart"/>
      <w:r w:rsidRPr="00EC2FC0">
        <w:rPr>
          <w:sz w:val="28"/>
          <w:szCs w:val="28"/>
          <w:lang w:val="ru-RU"/>
        </w:rPr>
        <w:t>рішення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Кременецької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районної</w:t>
      </w:r>
      <w:proofErr w:type="spellEnd"/>
      <w:r w:rsidRPr="00EC2FC0">
        <w:rPr>
          <w:sz w:val="28"/>
          <w:szCs w:val="28"/>
          <w:lang w:val="ru-RU"/>
        </w:rPr>
        <w:t xml:space="preserve"> ради </w:t>
      </w:r>
      <w:proofErr w:type="spellStart"/>
      <w:r w:rsidRPr="00EC2FC0">
        <w:rPr>
          <w:sz w:val="28"/>
          <w:szCs w:val="28"/>
          <w:lang w:val="ru-RU"/>
        </w:rPr>
        <w:t>від</w:t>
      </w:r>
      <w:proofErr w:type="spellEnd"/>
      <w:r w:rsidRPr="00EC2FC0">
        <w:rPr>
          <w:sz w:val="28"/>
          <w:szCs w:val="28"/>
          <w:lang w:val="ru-RU"/>
        </w:rPr>
        <w:t xml:space="preserve"> 10 листопада 2022 року № 101 «Про </w:t>
      </w:r>
      <w:proofErr w:type="spellStart"/>
      <w:r w:rsidRPr="00EC2FC0">
        <w:rPr>
          <w:sz w:val="28"/>
          <w:szCs w:val="28"/>
          <w:lang w:val="ru-RU"/>
        </w:rPr>
        <w:t>районний</w:t>
      </w:r>
      <w:proofErr w:type="spellEnd"/>
      <w:r w:rsidRPr="00EC2FC0">
        <w:rPr>
          <w:sz w:val="28"/>
          <w:szCs w:val="28"/>
          <w:lang w:val="ru-RU"/>
        </w:rPr>
        <w:t xml:space="preserve"> бюджет на 2023 </w:t>
      </w:r>
      <w:proofErr w:type="spellStart"/>
      <w:r w:rsidRPr="00EC2FC0">
        <w:rPr>
          <w:sz w:val="28"/>
          <w:szCs w:val="28"/>
          <w:lang w:val="ru-RU"/>
        </w:rPr>
        <w:t>рік</w:t>
      </w:r>
      <w:proofErr w:type="spellEnd"/>
      <w:r w:rsidRPr="00EC2FC0">
        <w:rPr>
          <w:sz w:val="28"/>
          <w:szCs w:val="28"/>
          <w:lang w:val="ru-RU"/>
        </w:rPr>
        <w:t xml:space="preserve">») </w:t>
      </w:r>
      <w:proofErr w:type="spellStart"/>
      <w:r w:rsidRPr="00EC2FC0">
        <w:rPr>
          <w:sz w:val="28"/>
          <w:szCs w:val="28"/>
          <w:lang w:val="ru-RU"/>
        </w:rPr>
        <w:t>згідно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додатком</w:t>
      </w:r>
      <w:proofErr w:type="spellEnd"/>
      <w:r w:rsidRPr="00EC2FC0">
        <w:rPr>
          <w:sz w:val="28"/>
          <w:szCs w:val="28"/>
          <w:lang w:val="ru-RU"/>
        </w:rPr>
        <w:t xml:space="preserve"> 2, </w:t>
      </w:r>
      <w:proofErr w:type="spellStart"/>
      <w:r w:rsidRPr="00EC2FC0">
        <w:rPr>
          <w:sz w:val="28"/>
          <w:szCs w:val="28"/>
          <w:lang w:val="ru-RU"/>
        </w:rPr>
        <w:t>збільшивши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видатки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загального</w:t>
      </w:r>
      <w:proofErr w:type="spellEnd"/>
      <w:r w:rsidRPr="00EC2FC0">
        <w:rPr>
          <w:sz w:val="28"/>
          <w:szCs w:val="28"/>
          <w:lang w:val="ru-RU"/>
        </w:rPr>
        <w:t xml:space="preserve"> фонду на  215200    </w:t>
      </w:r>
      <w:proofErr w:type="spellStart"/>
      <w:r w:rsidRPr="00EC2FC0">
        <w:rPr>
          <w:sz w:val="28"/>
          <w:szCs w:val="28"/>
          <w:lang w:val="ru-RU"/>
        </w:rPr>
        <w:t>гривень</w:t>
      </w:r>
      <w:proofErr w:type="spellEnd"/>
      <w:r w:rsidRPr="00EC2FC0">
        <w:rPr>
          <w:sz w:val="28"/>
          <w:szCs w:val="28"/>
          <w:lang w:val="ru-RU"/>
        </w:rPr>
        <w:t xml:space="preserve">, в тому </w:t>
      </w:r>
      <w:proofErr w:type="spellStart"/>
      <w:r w:rsidRPr="00EC2FC0">
        <w:rPr>
          <w:sz w:val="28"/>
          <w:szCs w:val="28"/>
          <w:lang w:val="ru-RU"/>
        </w:rPr>
        <w:t>числі</w:t>
      </w:r>
      <w:proofErr w:type="spellEnd"/>
      <w:r w:rsidRPr="00EC2FC0">
        <w:rPr>
          <w:sz w:val="28"/>
          <w:szCs w:val="28"/>
          <w:lang w:val="ru-RU"/>
        </w:rPr>
        <w:t xml:space="preserve"> за </w:t>
      </w:r>
      <w:proofErr w:type="spellStart"/>
      <w:r w:rsidRPr="00EC2FC0">
        <w:rPr>
          <w:sz w:val="28"/>
          <w:szCs w:val="28"/>
          <w:lang w:val="ru-RU"/>
        </w:rPr>
        <w:t>рахунок</w:t>
      </w:r>
      <w:proofErr w:type="spellEnd"/>
      <w:r w:rsidRPr="00EC2FC0">
        <w:rPr>
          <w:sz w:val="28"/>
          <w:szCs w:val="28"/>
          <w:lang w:val="ru-RU"/>
        </w:rPr>
        <w:t>:</w:t>
      </w:r>
    </w:p>
    <w:p w:rsidR="00EC2FC0" w:rsidRPr="007B2625" w:rsidRDefault="00EC2FC0" w:rsidP="00350DE5">
      <w:pPr>
        <w:pStyle w:val="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вільного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залишку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районного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бюджету на початок бюджетного </w:t>
      </w:r>
      <w:proofErr w:type="spellStart"/>
      <w:r>
        <w:rPr>
          <w:rFonts w:ascii="Times New Roman" w:hAnsi="Times New Roman"/>
          <w:sz w:val="28"/>
          <w:lang w:val="ru-RU"/>
        </w:rPr>
        <w:t>періоду</w:t>
      </w:r>
      <w:proofErr w:type="spellEnd"/>
      <w:r>
        <w:rPr>
          <w:rFonts w:ascii="Times New Roman" w:hAnsi="Times New Roman"/>
          <w:sz w:val="28"/>
          <w:lang w:val="ru-RU"/>
        </w:rPr>
        <w:t xml:space="preserve"> – 15200 </w:t>
      </w:r>
      <w:proofErr w:type="spellStart"/>
      <w:r>
        <w:rPr>
          <w:rFonts w:ascii="Times New Roman" w:hAnsi="Times New Roman"/>
          <w:sz w:val="28"/>
          <w:lang w:val="ru-RU"/>
        </w:rPr>
        <w:t>гривень</w:t>
      </w:r>
      <w:proofErr w:type="spellEnd"/>
      <w:r>
        <w:rPr>
          <w:rFonts w:ascii="Times New Roman" w:hAnsi="Times New Roman"/>
          <w:sz w:val="28"/>
          <w:lang w:val="ru-RU"/>
        </w:rPr>
        <w:t>;</w:t>
      </w:r>
      <w:r>
        <w:rPr>
          <w:lang w:val="ru-RU"/>
        </w:rPr>
        <w:tab/>
      </w:r>
    </w:p>
    <w:p w:rsidR="00EC2FC0" w:rsidRPr="00EC2FC0" w:rsidRDefault="00EC2FC0" w:rsidP="00350DE5">
      <w:pPr>
        <w:jc w:val="both"/>
        <w:rPr>
          <w:sz w:val="28"/>
          <w:szCs w:val="28"/>
        </w:rPr>
      </w:pPr>
      <w:r>
        <w:tab/>
      </w:r>
      <w:r w:rsidRPr="00EC2FC0">
        <w:rPr>
          <w:sz w:val="28"/>
          <w:szCs w:val="28"/>
        </w:rPr>
        <w:t>-  іншої субвенції з місцевих бюджетів –   200000 гривень;</w:t>
      </w:r>
    </w:p>
    <w:p w:rsidR="00EC2FC0" w:rsidRPr="00E70ADC" w:rsidRDefault="00EC2FC0" w:rsidP="00350DE5">
      <w:pPr>
        <w:jc w:val="both"/>
      </w:pPr>
    </w:p>
    <w:p w:rsidR="00EC2FC0" w:rsidRDefault="00EC2FC0" w:rsidP="00350DE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обсяг</w:t>
      </w:r>
      <w:r w:rsidRPr="007B1313">
        <w:rPr>
          <w:rFonts w:ascii="Times New Roman" w:hAnsi="Times New Roman"/>
          <w:sz w:val="28"/>
          <w:szCs w:val="28"/>
        </w:rPr>
        <w:t xml:space="preserve"> міжбюджетних трансфертів на 202</w:t>
      </w:r>
      <w:r>
        <w:rPr>
          <w:rFonts w:ascii="Times New Roman" w:hAnsi="Times New Roman"/>
          <w:sz w:val="28"/>
          <w:szCs w:val="28"/>
        </w:rPr>
        <w:t>3</w:t>
      </w:r>
      <w:r w:rsidRPr="007B1313">
        <w:rPr>
          <w:rFonts w:ascii="Times New Roman" w:hAnsi="Times New Roman"/>
          <w:sz w:val="28"/>
          <w:szCs w:val="28"/>
        </w:rPr>
        <w:t xml:space="preserve"> рік згідно 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1313">
        <w:rPr>
          <w:rFonts w:ascii="Times New Roman" w:hAnsi="Times New Roman"/>
          <w:sz w:val="28"/>
          <w:szCs w:val="28"/>
        </w:rPr>
        <w:t xml:space="preserve">додатком </w:t>
      </w:r>
      <w:r>
        <w:rPr>
          <w:rFonts w:ascii="Times New Roman" w:hAnsi="Times New Roman"/>
          <w:sz w:val="28"/>
          <w:szCs w:val="28"/>
        </w:rPr>
        <w:t>3</w:t>
      </w:r>
      <w:r w:rsidRPr="007B1313">
        <w:rPr>
          <w:rFonts w:ascii="Times New Roman" w:hAnsi="Times New Roman"/>
          <w:sz w:val="28"/>
          <w:szCs w:val="28"/>
        </w:rPr>
        <w:t>.</w:t>
      </w:r>
    </w:p>
    <w:p w:rsidR="00EC2FC0" w:rsidRDefault="00EC2FC0" w:rsidP="00350DE5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EC2FC0" w:rsidRDefault="00EC2FC0" w:rsidP="00350DE5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 постійну комісію районної </w:t>
      </w:r>
    </w:p>
    <w:p w:rsidR="00EC2FC0" w:rsidRPr="00C750FE" w:rsidRDefault="00EC2FC0" w:rsidP="00350D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з питань соціально-економічного розвитку, фінансів, бюджету, інвестицій, підприємництва та регуляторної політики.</w:t>
      </w:r>
    </w:p>
    <w:p w:rsidR="00EC2FC0" w:rsidRPr="00EC2FC0" w:rsidRDefault="00EC2FC0" w:rsidP="00EC2FC0">
      <w:pPr>
        <w:pStyle w:val="a6"/>
        <w:ind w:left="1068"/>
        <w:jc w:val="both"/>
        <w:rPr>
          <w:sz w:val="28"/>
          <w:szCs w:val="28"/>
        </w:rPr>
      </w:pPr>
    </w:p>
    <w:p w:rsidR="00350DE5" w:rsidRDefault="00350DE5" w:rsidP="00EC2FC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350DE5" w:rsidRDefault="00350DE5" w:rsidP="00EC2FC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EC2FC0" w:rsidRPr="00C750FE" w:rsidRDefault="00EC2FC0" w:rsidP="00EC2FC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C750FE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50FE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C750FE">
        <w:rPr>
          <w:rFonts w:ascii="Times New Roman" w:hAnsi="Times New Roman"/>
          <w:b/>
          <w:sz w:val="28"/>
          <w:szCs w:val="28"/>
        </w:rPr>
        <w:tab/>
      </w:r>
    </w:p>
    <w:p w:rsidR="00EC2FC0" w:rsidRPr="00EC2FC0" w:rsidRDefault="00EC2FC0" w:rsidP="00EC2FC0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EC2FC0" w:rsidRPr="00EC2FC0" w:rsidRDefault="00EC2FC0" w:rsidP="00350DE5">
      <w:r>
        <w:tab/>
      </w:r>
    </w:p>
    <w:sectPr w:rsidR="00EC2FC0" w:rsidRPr="00EC2FC0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148"/>
    <w:multiLevelType w:val="hybridMultilevel"/>
    <w:tmpl w:val="29B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0E70"/>
    <w:multiLevelType w:val="hybridMultilevel"/>
    <w:tmpl w:val="28DCDE48"/>
    <w:lvl w:ilvl="0" w:tplc="A678D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59B"/>
    <w:multiLevelType w:val="hybridMultilevel"/>
    <w:tmpl w:val="7728C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2FC0"/>
    <w:rsid w:val="000B3A80"/>
    <w:rsid w:val="000C715D"/>
    <w:rsid w:val="0029086D"/>
    <w:rsid w:val="00350DE5"/>
    <w:rsid w:val="00352CCF"/>
    <w:rsid w:val="005632C0"/>
    <w:rsid w:val="006F2299"/>
    <w:rsid w:val="00700660"/>
    <w:rsid w:val="00B626AB"/>
    <w:rsid w:val="00B6587C"/>
    <w:rsid w:val="00B820E1"/>
    <w:rsid w:val="00D109C9"/>
    <w:rsid w:val="00DC4608"/>
    <w:rsid w:val="00DD4EB1"/>
    <w:rsid w:val="00EC2FC0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C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1">
    <w:name w:val="No Spacing1"/>
    <w:rsid w:val="00EC2FC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rsid w:val="00EC2FC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C2FC0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C2FC0"/>
    <w:pPr>
      <w:ind w:left="720"/>
      <w:contextualSpacing/>
    </w:pPr>
  </w:style>
  <w:style w:type="paragraph" w:customStyle="1" w:styleId="10">
    <w:name w:val="Без интервала1"/>
    <w:rsid w:val="00EC2FC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2023-03-31T08:29:00Z</cp:lastPrinted>
  <dcterms:created xsi:type="dcterms:W3CDTF">2023-03-27T07:45:00Z</dcterms:created>
  <dcterms:modified xsi:type="dcterms:W3CDTF">2023-03-31T08:29:00Z</dcterms:modified>
</cp:coreProperties>
</file>